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73E" w:rsidRPr="00F30802" w:rsidRDefault="00F30802" w:rsidP="00D0073E">
      <w:pPr>
        <w:rPr>
          <w:rFonts w:ascii="Arial" w:hAnsi="Arial" w:cs="Arial"/>
        </w:rPr>
      </w:pPr>
      <w:r w:rsidRPr="00F30802">
        <w:rPr>
          <w:rFonts w:ascii="Arial" w:hAnsi="Arial" w:cs="Arial"/>
          <w:noProof/>
          <w:lang w:val="de-DE" w:eastAsia="de-DE"/>
        </w:rPr>
        <w:drawing>
          <wp:anchor distT="0" distB="0" distL="114300" distR="114300" simplePos="0" relativeHeight="251659264" behindDoc="0" locked="1" layoutInCell="1" allowOverlap="1" wp14:anchorId="3C2B23E5" wp14:editId="5E0CEA6C">
            <wp:simplePos x="0" y="0"/>
            <wp:positionH relativeFrom="page">
              <wp:posOffset>916940</wp:posOffset>
            </wp:positionH>
            <wp:positionV relativeFrom="page">
              <wp:posOffset>779145</wp:posOffset>
            </wp:positionV>
            <wp:extent cx="1518920" cy="546735"/>
            <wp:effectExtent l="0" t="0" r="5080" b="5715"/>
            <wp:wrapNone/>
            <wp:docPr id="320" name="Grafik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Grafik 105"/>
                    <pic:cNvPicPr/>
                  </pic:nvPicPr>
                  <pic:blipFill>
                    <a:blip r:embed="rId4">
                      <a:extLst>
                        <a:ext uri="{28A0092B-C50C-407E-A947-70E740481C1C}">
                          <a14:useLocalDpi xmlns:a14="http://schemas.microsoft.com/office/drawing/2010/main" val="0"/>
                        </a:ext>
                      </a:extLst>
                    </a:blip>
                    <a:stretch>
                      <a:fillRect/>
                    </a:stretch>
                  </pic:blipFill>
                  <pic:spPr>
                    <a:xfrm>
                      <a:off x="0" y="0"/>
                      <a:ext cx="1518920" cy="546735"/>
                    </a:xfrm>
                    <a:prstGeom prst="rect">
                      <a:avLst/>
                    </a:prstGeom>
                  </pic:spPr>
                </pic:pic>
              </a:graphicData>
            </a:graphic>
            <wp14:sizeRelH relativeFrom="page">
              <wp14:pctWidth>0</wp14:pctWidth>
            </wp14:sizeRelH>
            <wp14:sizeRelV relativeFrom="page">
              <wp14:pctHeight>0</wp14:pctHeight>
            </wp14:sizeRelV>
          </wp:anchor>
        </w:drawing>
      </w:r>
    </w:p>
    <w:p w:rsidR="0008072F" w:rsidRPr="00F30802" w:rsidRDefault="0008072F" w:rsidP="008C1841">
      <w:pPr>
        <w:jc w:val="center"/>
        <w:rPr>
          <w:rFonts w:ascii="Arial" w:hAnsi="Arial" w:cs="Arial"/>
          <w:b/>
          <w:sz w:val="24"/>
          <w:szCs w:val="24"/>
        </w:rPr>
      </w:pPr>
      <w:r w:rsidRPr="00F30802">
        <w:rPr>
          <w:rFonts w:ascii="Arial" w:hAnsi="Arial" w:cs="Arial"/>
          <w:b/>
          <w:sz w:val="24"/>
          <w:szCs w:val="24"/>
        </w:rPr>
        <w:t>Letter of Intent</w:t>
      </w:r>
    </w:p>
    <w:p w:rsidR="0008072F" w:rsidRPr="00F30802" w:rsidRDefault="0008072F" w:rsidP="008C1841">
      <w:pPr>
        <w:rPr>
          <w:rFonts w:ascii="Arial" w:hAnsi="Arial" w:cs="Arial"/>
          <w:sz w:val="20"/>
          <w:szCs w:val="20"/>
        </w:rPr>
      </w:pPr>
      <w:r w:rsidRPr="00F30802">
        <w:rPr>
          <w:rFonts w:ascii="Arial" w:hAnsi="Arial" w:cs="Arial"/>
          <w:sz w:val="20"/>
          <w:szCs w:val="20"/>
        </w:rPr>
        <w:t xml:space="preserve">The University of Bremen hereby confirms its intent to participate in the </w:t>
      </w:r>
      <w:r w:rsidRPr="00F30802">
        <w:rPr>
          <w:rFonts w:ascii="Arial" w:hAnsi="Arial" w:cs="Arial"/>
          <w:sz w:val="20"/>
          <w:szCs w:val="20"/>
          <w:highlight w:val="yellow"/>
        </w:rPr>
        <w:t>XXX</w:t>
      </w:r>
      <w:r w:rsidRPr="00F30802">
        <w:rPr>
          <w:rFonts w:ascii="Arial" w:hAnsi="Arial" w:cs="Arial"/>
          <w:sz w:val="20"/>
          <w:szCs w:val="20"/>
        </w:rPr>
        <w:t xml:space="preserve"> project, coordinated by </w:t>
      </w:r>
      <w:r w:rsidRPr="00F30802">
        <w:rPr>
          <w:rFonts w:ascii="Arial" w:hAnsi="Arial" w:cs="Arial"/>
          <w:sz w:val="20"/>
          <w:szCs w:val="20"/>
          <w:highlight w:val="yellow"/>
        </w:rPr>
        <w:t>XXX</w:t>
      </w:r>
      <w:r w:rsidRPr="00F30802">
        <w:rPr>
          <w:rFonts w:ascii="Arial" w:hAnsi="Arial" w:cs="Arial"/>
          <w:sz w:val="20"/>
          <w:szCs w:val="20"/>
        </w:rPr>
        <w:t>, and its commitment to execute the tasks described in the proposal.</w:t>
      </w:r>
    </w:p>
    <w:p w:rsidR="0008072F" w:rsidRPr="00F30802" w:rsidRDefault="0008072F" w:rsidP="008C1841">
      <w:pPr>
        <w:rPr>
          <w:rFonts w:ascii="Arial" w:hAnsi="Arial" w:cs="Arial"/>
          <w:sz w:val="20"/>
          <w:szCs w:val="20"/>
        </w:rPr>
      </w:pPr>
      <w:r w:rsidRPr="00F30802">
        <w:rPr>
          <w:rFonts w:ascii="Arial" w:hAnsi="Arial" w:cs="Arial"/>
          <w:sz w:val="20"/>
          <w:szCs w:val="20"/>
        </w:rPr>
        <w:t xml:space="preserve">If the </w:t>
      </w:r>
      <w:r w:rsidRPr="00F30802">
        <w:rPr>
          <w:rFonts w:ascii="Arial" w:hAnsi="Arial" w:cs="Arial"/>
          <w:sz w:val="20"/>
          <w:szCs w:val="20"/>
          <w:highlight w:val="yellow"/>
        </w:rPr>
        <w:t>XXX</w:t>
      </w:r>
      <w:r w:rsidRPr="00F30802">
        <w:rPr>
          <w:rFonts w:ascii="Arial" w:hAnsi="Arial" w:cs="Arial"/>
          <w:sz w:val="20"/>
          <w:szCs w:val="20"/>
        </w:rPr>
        <w:t xml:space="preserve"> proposal is approved for funding by the EU, the University of Bremen acknowledges that its participation in the project will be subject to the laws and regulations of the respective countries and to the terms and conditions specified in the partnership agreement issued by the EU, and to the Consortium Agreement that is to be concluded between the consortium partners.</w:t>
      </w:r>
    </w:p>
    <w:p w:rsidR="0008072F" w:rsidRPr="00F30802" w:rsidRDefault="0008072F" w:rsidP="008C1841">
      <w:pPr>
        <w:rPr>
          <w:rFonts w:ascii="Arial" w:hAnsi="Arial" w:cs="Arial"/>
          <w:sz w:val="20"/>
          <w:szCs w:val="20"/>
        </w:rPr>
      </w:pPr>
      <w:r w:rsidRPr="00F30802">
        <w:rPr>
          <w:rFonts w:ascii="Arial" w:hAnsi="Arial" w:cs="Arial"/>
          <w:sz w:val="20"/>
          <w:szCs w:val="20"/>
        </w:rPr>
        <w:t xml:space="preserve">Considering the need of integration into the </w:t>
      </w:r>
      <w:r w:rsidRPr="00F30802">
        <w:rPr>
          <w:rFonts w:ascii="Arial" w:hAnsi="Arial" w:cs="Arial"/>
          <w:sz w:val="20"/>
          <w:szCs w:val="20"/>
          <w:highlight w:val="yellow"/>
        </w:rPr>
        <w:t>XXX</w:t>
      </w:r>
      <w:r w:rsidR="00BD6748" w:rsidRPr="00F30802">
        <w:rPr>
          <w:rFonts w:ascii="Arial" w:hAnsi="Arial" w:cs="Arial"/>
          <w:sz w:val="20"/>
          <w:szCs w:val="20"/>
        </w:rPr>
        <w:t xml:space="preserve"> program</w:t>
      </w:r>
      <w:r w:rsidRPr="00F30802">
        <w:rPr>
          <w:rFonts w:ascii="Arial" w:hAnsi="Arial" w:cs="Arial"/>
          <w:sz w:val="20"/>
          <w:szCs w:val="20"/>
        </w:rPr>
        <w:t xml:space="preserve"> as an important tool to address the scientific, academic and socio-economic challenges, we agree to involve the necessary human and/or material resources needed in the </w:t>
      </w:r>
      <w:r w:rsidRPr="00F30802">
        <w:rPr>
          <w:rFonts w:ascii="Arial" w:hAnsi="Arial" w:cs="Arial"/>
          <w:sz w:val="20"/>
          <w:szCs w:val="20"/>
          <w:highlight w:val="yellow"/>
        </w:rPr>
        <w:t>XXX</w:t>
      </w:r>
      <w:r w:rsidRPr="00F30802">
        <w:rPr>
          <w:rFonts w:ascii="Arial" w:hAnsi="Arial" w:cs="Arial"/>
          <w:sz w:val="20"/>
          <w:szCs w:val="20"/>
        </w:rPr>
        <w:t xml:space="preserve"> project to achieve this integration and to carry out the collaborative research.</w:t>
      </w:r>
    </w:p>
    <w:p w:rsidR="0008072F" w:rsidRPr="00F30802" w:rsidRDefault="0008072F" w:rsidP="008C1841">
      <w:pPr>
        <w:rPr>
          <w:rFonts w:ascii="Arial" w:hAnsi="Arial" w:cs="Arial"/>
          <w:sz w:val="20"/>
          <w:szCs w:val="20"/>
        </w:rPr>
      </w:pPr>
      <w:r w:rsidRPr="00F30802">
        <w:rPr>
          <w:rFonts w:ascii="Arial" w:hAnsi="Arial" w:cs="Arial"/>
          <w:sz w:val="20"/>
          <w:szCs w:val="20"/>
        </w:rPr>
        <w:t xml:space="preserve">For the University of Bremen, </w:t>
      </w:r>
      <w:r w:rsidRPr="00F30802">
        <w:rPr>
          <w:rFonts w:ascii="Arial" w:hAnsi="Arial" w:cs="Arial"/>
          <w:sz w:val="20"/>
          <w:szCs w:val="20"/>
          <w:highlight w:val="yellow"/>
        </w:rPr>
        <w:t xml:space="preserve">XXX, Department XXX, </w:t>
      </w:r>
      <w:hyperlink r:id="rId5" w:history="1">
        <w:r w:rsidRPr="00F30802">
          <w:rPr>
            <w:rStyle w:val="Hyperlink"/>
            <w:rFonts w:ascii="Arial" w:hAnsi="Arial" w:cs="Arial"/>
            <w:sz w:val="20"/>
            <w:szCs w:val="20"/>
            <w:highlight w:val="yellow"/>
          </w:rPr>
          <w:t>XXX@uni-bremen.de</w:t>
        </w:r>
      </w:hyperlink>
      <w:r w:rsidRPr="00F30802">
        <w:rPr>
          <w:rFonts w:ascii="Arial" w:hAnsi="Arial" w:cs="Arial"/>
          <w:sz w:val="20"/>
          <w:szCs w:val="20"/>
        </w:rPr>
        <w:t>, will be the contact person.</w:t>
      </w:r>
    </w:p>
    <w:p w:rsidR="0008072F" w:rsidRPr="00F30802" w:rsidRDefault="0008072F" w:rsidP="008C1841">
      <w:pPr>
        <w:rPr>
          <w:rFonts w:ascii="Arial" w:hAnsi="Arial" w:cs="Arial"/>
          <w:sz w:val="20"/>
          <w:szCs w:val="20"/>
        </w:rPr>
      </w:pPr>
      <w:r w:rsidRPr="00F30802">
        <w:rPr>
          <w:rFonts w:ascii="Arial" w:hAnsi="Arial" w:cs="Arial"/>
          <w:sz w:val="20"/>
          <w:szCs w:val="20"/>
        </w:rPr>
        <w:t xml:space="preserve">Notwithstanding the statements above, this Letter of Intent does not legally bind the University of Bremen to participate in </w:t>
      </w:r>
      <w:r w:rsidR="00BD6748" w:rsidRPr="00F30802">
        <w:rPr>
          <w:rFonts w:ascii="Arial" w:hAnsi="Arial" w:cs="Arial"/>
          <w:sz w:val="20"/>
          <w:szCs w:val="20"/>
        </w:rPr>
        <w:t xml:space="preserve">the </w:t>
      </w:r>
      <w:r w:rsidRPr="00F30802">
        <w:rPr>
          <w:rFonts w:ascii="Arial" w:hAnsi="Arial" w:cs="Arial"/>
          <w:sz w:val="20"/>
          <w:szCs w:val="20"/>
          <w:highlight w:val="yellow"/>
        </w:rPr>
        <w:t>XXX</w:t>
      </w:r>
      <w:r w:rsidRPr="00F30802">
        <w:rPr>
          <w:rFonts w:ascii="Arial" w:hAnsi="Arial" w:cs="Arial"/>
          <w:sz w:val="20"/>
          <w:szCs w:val="20"/>
        </w:rPr>
        <w:t xml:space="preserve"> </w:t>
      </w:r>
      <w:r w:rsidR="00BD6748" w:rsidRPr="00F30802">
        <w:rPr>
          <w:rFonts w:ascii="Arial" w:hAnsi="Arial" w:cs="Arial"/>
          <w:sz w:val="20"/>
          <w:szCs w:val="20"/>
        </w:rPr>
        <w:t xml:space="preserve">project </w:t>
      </w:r>
      <w:r w:rsidRPr="00F30802">
        <w:rPr>
          <w:rFonts w:ascii="Arial" w:hAnsi="Arial" w:cs="Arial"/>
          <w:sz w:val="20"/>
          <w:szCs w:val="20"/>
        </w:rPr>
        <w:t>until all contract negotiations with the EU have been finalized.</w:t>
      </w:r>
    </w:p>
    <w:p w:rsidR="0008072F" w:rsidRPr="00F30802" w:rsidRDefault="0008072F" w:rsidP="008C1841">
      <w:pPr>
        <w:rPr>
          <w:rFonts w:ascii="Arial" w:hAnsi="Arial" w:cs="Arial"/>
          <w:sz w:val="20"/>
          <w:szCs w:val="20"/>
        </w:rPr>
      </w:pPr>
      <w:r w:rsidRPr="00F30802">
        <w:rPr>
          <w:rFonts w:ascii="Arial" w:hAnsi="Arial" w:cs="Arial"/>
          <w:sz w:val="20"/>
          <w:szCs w:val="20"/>
        </w:rPr>
        <w:t>Yours Sincerely,</w:t>
      </w:r>
    </w:p>
    <w:p w:rsidR="0008072F" w:rsidRPr="00F30802" w:rsidRDefault="0008072F" w:rsidP="008C1841">
      <w:pPr>
        <w:rPr>
          <w:rFonts w:ascii="Arial" w:hAnsi="Arial" w:cs="Arial"/>
          <w:sz w:val="20"/>
          <w:szCs w:val="20"/>
        </w:rPr>
      </w:pPr>
    </w:p>
    <w:p w:rsidR="0008072F" w:rsidRPr="00F30802" w:rsidRDefault="00C25903" w:rsidP="008C1841">
      <w:pPr>
        <w:rPr>
          <w:rFonts w:ascii="Arial" w:hAnsi="Arial" w:cs="Arial"/>
          <w:sz w:val="20"/>
          <w:szCs w:val="20"/>
        </w:rPr>
      </w:pPr>
      <w:r w:rsidRPr="00C25903">
        <w:rPr>
          <w:rFonts w:ascii="Arial" w:hAnsi="Arial" w:cs="Arial"/>
          <w:sz w:val="20"/>
          <w:szCs w:val="20"/>
        </w:rPr>
        <w:t>Prof. Dr. Jutta Günther</w:t>
      </w:r>
      <w:bookmarkStart w:id="0" w:name="_GoBack"/>
      <w:bookmarkEnd w:id="0"/>
      <w:r w:rsidR="0008072F" w:rsidRPr="00F30802">
        <w:rPr>
          <w:rFonts w:ascii="Arial" w:hAnsi="Arial" w:cs="Arial"/>
          <w:sz w:val="20"/>
          <w:szCs w:val="20"/>
        </w:rPr>
        <w:t xml:space="preserve">, </w:t>
      </w:r>
      <w:r w:rsidR="0055413E" w:rsidRPr="00F30802">
        <w:rPr>
          <w:rFonts w:ascii="Arial" w:hAnsi="Arial" w:cs="Arial"/>
          <w:sz w:val="20"/>
          <w:szCs w:val="20"/>
        </w:rPr>
        <w:t>President</w:t>
      </w:r>
      <w:r w:rsidR="0008072F" w:rsidRPr="00F30802">
        <w:rPr>
          <w:rFonts w:ascii="Arial" w:hAnsi="Arial" w:cs="Arial"/>
          <w:sz w:val="20"/>
          <w:szCs w:val="20"/>
        </w:rPr>
        <w:t xml:space="preserve"> of the University of Bremen</w:t>
      </w:r>
    </w:p>
    <w:p w:rsidR="0008072F" w:rsidRPr="00F30802" w:rsidRDefault="0008072F" w:rsidP="008C1841">
      <w:pPr>
        <w:rPr>
          <w:rFonts w:ascii="Arial" w:hAnsi="Arial" w:cs="Arial"/>
          <w:sz w:val="20"/>
          <w:szCs w:val="20"/>
        </w:rPr>
      </w:pPr>
    </w:p>
    <w:p w:rsidR="00BD6748" w:rsidRPr="00F30802" w:rsidRDefault="00BD6748" w:rsidP="00BD6748">
      <w:pPr>
        <w:spacing w:after="120"/>
        <w:rPr>
          <w:rFonts w:ascii="Arial" w:hAnsi="Arial" w:cs="Arial"/>
          <w:sz w:val="20"/>
          <w:szCs w:val="20"/>
        </w:rPr>
      </w:pPr>
      <w:r w:rsidRPr="00F30802">
        <w:rPr>
          <w:rFonts w:ascii="Arial" w:hAnsi="Arial" w:cs="Arial"/>
          <w:sz w:val="20"/>
          <w:szCs w:val="20"/>
        </w:rPr>
        <w:t>Universität Bremen</w:t>
      </w:r>
    </w:p>
    <w:p w:rsidR="0008072F" w:rsidRPr="00F30802" w:rsidRDefault="0008072F" w:rsidP="00BD6748">
      <w:pPr>
        <w:spacing w:after="120"/>
        <w:rPr>
          <w:rFonts w:ascii="Arial" w:hAnsi="Arial" w:cs="Arial"/>
          <w:sz w:val="20"/>
          <w:szCs w:val="20"/>
        </w:rPr>
      </w:pPr>
      <w:proofErr w:type="spellStart"/>
      <w:r w:rsidRPr="00F30802">
        <w:rPr>
          <w:rFonts w:ascii="Arial" w:hAnsi="Arial" w:cs="Arial"/>
          <w:sz w:val="20"/>
          <w:szCs w:val="20"/>
        </w:rPr>
        <w:t>Bibliothekstraße</w:t>
      </w:r>
      <w:proofErr w:type="spellEnd"/>
      <w:r w:rsidRPr="00F30802">
        <w:rPr>
          <w:rFonts w:ascii="Arial" w:hAnsi="Arial" w:cs="Arial"/>
          <w:sz w:val="20"/>
          <w:szCs w:val="20"/>
        </w:rPr>
        <w:t xml:space="preserve"> 1</w:t>
      </w:r>
    </w:p>
    <w:p w:rsidR="0008072F" w:rsidRPr="00F30802" w:rsidRDefault="0008072F" w:rsidP="00BD6748">
      <w:pPr>
        <w:spacing w:after="120"/>
        <w:rPr>
          <w:rFonts w:ascii="Arial" w:hAnsi="Arial" w:cs="Arial"/>
          <w:sz w:val="20"/>
          <w:szCs w:val="20"/>
        </w:rPr>
      </w:pPr>
      <w:r w:rsidRPr="00F30802">
        <w:rPr>
          <w:rFonts w:ascii="Arial" w:hAnsi="Arial" w:cs="Arial"/>
          <w:sz w:val="20"/>
          <w:szCs w:val="20"/>
        </w:rPr>
        <w:t>28359 Bremen</w:t>
      </w:r>
    </w:p>
    <w:p w:rsidR="0008072F" w:rsidRPr="00F30802" w:rsidRDefault="0008072F" w:rsidP="00BD6748">
      <w:pPr>
        <w:spacing w:after="120"/>
        <w:rPr>
          <w:rFonts w:ascii="Arial" w:hAnsi="Arial" w:cs="Arial"/>
          <w:sz w:val="20"/>
          <w:szCs w:val="20"/>
        </w:rPr>
      </w:pPr>
      <w:r w:rsidRPr="00F30802">
        <w:rPr>
          <w:rFonts w:ascii="Arial" w:hAnsi="Arial" w:cs="Arial"/>
          <w:sz w:val="20"/>
          <w:szCs w:val="20"/>
        </w:rPr>
        <w:t>Germany</w:t>
      </w:r>
    </w:p>
    <w:sectPr w:rsidR="0008072F" w:rsidRPr="00F30802" w:rsidSect="00C34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841"/>
    <w:rsid w:val="0008072F"/>
    <w:rsid w:val="001220CE"/>
    <w:rsid w:val="003137DC"/>
    <w:rsid w:val="0040285F"/>
    <w:rsid w:val="00542E2C"/>
    <w:rsid w:val="0055413E"/>
    <w:rsid w:val="0072565F"/>
    <w:rsid w:val="008C1841"/>
    <w:rsid w:val="009E1A03"/>
    <w:rsid w:val="00A6451C"/>
    <w:rsid w:val="00AB3B25"/>
    <w:rsid w:val="00BD6748"/>
    <w:rsid w:val="00C25903"/>
    <w:rsid w:val="00C3451B"/>
    <w:rsid w:val="00D0073E"/>
    <w:rsid w:val="00D96B66"/>
    <w:rsid w:val="00EB30B4"/>
    <w:rsid w:val="00F30802"/>
    <w:rsid w:val="00FE0B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D891FB-F905-45FD-97E7-DD30DDBA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451B"/>
    <w:pPr>
      <w:spacing w:after="200" w:line="276"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9E1A03"/>
    <w:rPr>
      <w:rFonts w:cs="Times New Roman"/>
      <w:color w:val="0000FF"/>
      <w:u w:val="single"/>
    </w:rPr>
  </w:style>
  <w:style w:type="paragraph" w:styleId="Sprechblasentext">
    <w:name w:val="Balloon Text"/>
    <w:basedOn w:val="Standard"/>
    <w:link w:val="SprechblasentextZchn"/>
    <w:uiPriority w:val="99"/>
    <w:semiHidden/>
    <w:unhideWhenUsed/>
    <w:rsid w:val="00A645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451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3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XX@uni-bremen.de" TargetMode="External"/><Relationship Id="rId4"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1183</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1368</CharactersWithSpaces>
  <SharedDoc>false</SharedDoc>
  <HLinks>
    <vt:vector size="6" baseType="variant">
      <vt:variant>
        <vt:i4>5701668</vt:i4>
      </vt:variant>
      <vt:variant>
        <vt:i4>0</vt:i4>
      </vt:variant>
      <vt:variant>
        <vt:i4>0</vt:i4>
      </vt:variant>
      <vt:variant>
        <vt:i4>5</vt:i4>
      </vt:variant>
      <vt:variant>
        <vt:lpwstr>mailto:XXX@uni-bremen.de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Windows-Benutzer</cp:lastModifiedBy>
  <cp:revision>2</cp:revision>
  <cp:lastPrinted>2010-09-15T15:44:00Z</cp:lastPrinted>
  <dcterms:created xsi:type="dcterms:W3CDTF">2023-05-24T07:00:00Z</dcterms:created>
  <dcterms:modified xsi:type="dcterms:W3CDTF">2023-05-24T07:00:00Z</dcterms:modified>
</cp:coreProperties>
</file>