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23" w:rsidRDefault="00332EFB" w:rsidP="00B20323">
      <w:pPr>
        <w:rPr>
          <w:b/>
        </w:rPr>
      </w:pPr>
      <w:r w:rsidRPr="0090486D">
        <w:rPr>
          <w:b/>
        </w:rPr>
        <w:t xml:space="preserve">Überprüfung der Einhaltung externer </w:t>
      </w:r>
      <w:r w:rsidR="0090486D" w:rsidRPr="0090486D">
        <w:rPr>
          <w:b/>
        </w:rPr>
        <w:t xml:space="preserve">und uniinterner </w:t>
      </w:r>
      <w:r w:rsidRPr="0090486D">
        <w:rPr>
          <w:b/>
        </w:rPr>
        <w:t>Vorgaben zur Einrichtung und Gestaltung von Studiengängen</w:t>
      </w:r>
      <w:r w:rsidR="00EB7860">
        <w:rPr>
          <w:b/>
        </w:rPr>
        <w:t xml:space="preserve"> </w:t>
      </w:r>
    </w:p>
    <w:p w:rsidR="005D79A1" w:rsidRPr="005D79A1" w:rsidRDefault="00EB7860" w:rsidP="00B20323">
      <w:r>
        <w:t xml:space="preserve">Studiengang: </w:t>
      </w:r>
      <w:r w:rsidR="00460464">
        <w:t>XXX</w:t>
      </w:r>
    </w:p>
    <w:p w:rsidR="00A55B13" w:rsidRDefault="00A55B13" w:rsidP="00B20323">
      <w:r w:rsidRPr="00A55B13">
        <w:rPr>
          <w:b/>
          <w:color w:val="0070C0"/>
        </w:rPr>
        <w:t>Koordination der Stellungnahme im Referat 13:</w:t>
      </w:r>
      <w:r w:rsidRPr="00A55B13">
        <w:rPr>
          <w:color w:val="0070C0"/>
        </w:rPr>
        <w:t xml:space="preserve"> </w:t>
      </w:r>
      <w:r>
        <w:t>Katharina Pechtold (13-5)</w:t>
      </w:r>
      <w:r w:rsidR="006F4748">
        <w:t xml:space="preserve">, </w:t>
      </w:r>
      <w:r w:rsidR="00460464">
        <w:t>XXX</w:t>
      </w:r>
    </w:p>
    <w:p w:rsidR="0090486D" w:rsidRPr="00C82EA6" w:rsidRDefault="00A55B13">
      <w:r w:rsidRPr="00C82EA6">
        <w:t xml:space="preserve">ggf. zu beteiligende </w:t>
      </w:r>
      <w:r w:rsidR="0090486D" w:rsidRPr="00C82EA6">
        <w:t>Verwaltungseinrichtungen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20"/>
        <w:gridCol w:w="2142"/>
      </w:tblGrid>
      <w:tr w:rsidR="0090486D" w:rsidRPr="001365BC" w:rsidTr="0090486D">
        <w:tc>
          <w:tcPr>
            <w:tcW w:w="7054" w:type="dxa"/>
          </w:tcPr>
          <w:p w:rsidR="0090486D" w:rsidRPr="001365BC" w:rsidRDefault="0090486D" w:rsidP="0090486D">
            <w:pPr>
              <w:spacing w:before="120" w:after="120"/>
              <w:rPr>
                <w:b/>
              </w:rPr>
            </w:pPr>
            <w:r w:rsidRPr="001365BC">
              <w:rPr>
                <w:b/>
              </w:rPr>
              <w:t xml:space="preserve">Name </w:t>
            </w:r>
            <w:r w:rsidR="00A55B13">
              <w:rPr>
                <w:b/>
              </w:rPr>
              <w:t>des/ der Ansprechpartner/in</w:t>
            </w:r>
          </w:p>
        </w:tc>
        <w:tc>
          <w:tcPr>
            <w:tcW w:w="2158" w:type="dxa"/>
          </w:tcPr>
          <w:p w:rsidR="0090486D" w:rsidRPr="001365BC" w:rsidRDefault="0090486D" w:rsidP="00F31AC6">
            <w:pPr>
              <w:spacing w:before="120" w:after="120"/>
              <w:rPr>
                <w:b/>
              </w:rPr>
            </w:pPr>
            <w:r>
              <w:rPr>
                <w:b/>
              </w:rPr>
              <w:t>Einrichtung</w:t>
            </w:r>
          </w:p>
        </w:tc>
      </w:tr>
      <w:tr w:rsidR="0090486D" w:rsidTr="0090486D">
        <w:tc>
          <w:tcPr>
            <w:tcW w:w="7054" w:type="dxa"/>
          </w:tcPr>
          <w:p w:rsidR="0090486D" w:rsidRDefault="0090486D" w:rsidP="00F31AC6">
            <w:pPr>
              <w:spacing w:before="120" w:after="120"/>
            </w:pPr>
          </w:p>
        </w:tc>
        <w:tc>
          <w:tcPr>
            <w:tcW w:w="2158" w:type="dxa"/>
          </w:tcPr>
          <w:p w:rsidR="0090486D" w:rsidRDefault="0090486D" w:rsidP="0090486D">
            <w:pPr>
              <w:spacing w:before="120" w:after="120"/>
            </w:pPr>
            <w:r>
              <w:t>Referat 13/ Ordnungsmittel</w:t>
            </w:r>
          </w:p>
        </w:tc>
      </w:tr>
      <w:tr w:rsidR="0090486D" w:rsidTr="0090486D">
        <w:tc>
          <w:tcPr>
            <w:tcW w:w="7054" w:type="dxa"/>
          </w:tcPr>
          <w:p w:rsidR="0090486D" w:rsidRDefault="0090486D" w:rsidP="00C7127E">
            <w:pPr>
              <w:spacing w:before="120" w:after="120"/>
            </w:pPr>
          </w:p>
        </w:tc>
        <w:tc>
          <w:tcPr>
            <w:tcW w:w="2158" w:type="dxa"/>
          </w:tcPr>
          <w:p w:rsidR="0090486D" w:rsidRDefault="0090486D" w:rsidP="00F31AC6">
            <w:pPr>
              <w:spacing w:before="120" w:after="120"/>
            </w:pPr>
            <w:r>
              <w:t>Referat 11</w:t>
            </w:r>
          </w:p>
        </w:tc>
      </w:tr>
      <w:tr w:rsidR="0090486D" w:rsidTr="0090486D">
        <w:tc>
          <w:tcPr>
            <w:tcW w:w="7054" w:type="dxa"/>
          </w:tcPr>
          <w:p w:rsidR="0090486D" w:rsidRDefault="008A2030" w:rsidP="00F31AC6">
            <w:pPr>
              <w:spacing w:before="120" w:after="120"/>
            </w:pPr>
            <w:r>
              <w:t>Im Rahmen</w:t>
            </w:r>
            <w:r w:rsidR="00D46EAE">
              <w:t xml:space="preserve"> </w:t>
            </w:r>
            <w:r>
              <w:t>der Abstimmung der Ordnungsmittel</w:t>
            </w:r>
          </w:p>
        </w:tc>
        <w:tc>
          <w:tcPr>
            <w:tcW w:w="2158" w:type="dxa"/>
          </w:tcPr>
          <w:p w:rsidR="0090486D" w:rsidRDefault="0090486D" w:rsidP="00F31AC6">
            <w:pPr>
              <w:spacing w:before="120" w:after="120"/>
            </w:pPr>
            <w:r>
              <w:t>Dezernat 6/ ZPA</w:t>
            </w:r>
          </w:p>
        </w:tc>
      </w:tr>
      <w:tr w:rsidR="0090486D" w:rsidTr="0090486D">
        <w:tc>
          <w:tcPr>
            <w:tcW w:w="7054" w:type="dxa"/>
          </w:tcPr>
          <w:p w:rsidR="0090486D" w:rsidRDefault="008A2030" w:rsidP="00F31AC6">
            <w:pPr>
              <w:spacing w:before="120" w:after="120"/>
            </w:pPr>
            <w:r>
              <w:t>Im Rahmen</w:t>
            </w:r>
            <w:r w:rsidR="00D46EAE">
              <w:t xml:space="preserve"> </w:t>
            </w:r>
            <w:r>
              <w:t>der Abstimmung der Ordnungsmittel</w:t>
            </w:r>
          </w:p>
        </w:tc>
        <w:tc>
          <w:tcPr>
            <w:tcW w:w="2158" w:type="dxa"/>
          </w:tcPr>
          <w:p w:rsidR="0090486D" w:rsidRDefault="0090486D" w:rsidP="00F31AC6">
            <w:pPr>
              <w:spacing w:before="120" w:after="120"/>
            </w:pPr>
            <w:r>
              <w:t xml:space="preserve">Dezernat 6/ </w:t>
            </w:r>
            <w:proofErr w:type="spellStart"/>
            <w:r>
              <w:t>SfS</w:t>
            </w:r>
            <w:proofErr w:type="spellEnd"/>
          </w:p>
        </w:tc>
      </w:tr>
      <w:tr w:rsidR="00A33497" w:rsidTr="0090486D">
        <w:tc>
          <w:tcPr>
            <w:tcW w:w="7054" w:type="dxa"/>
          </w:tcPr>
          <w:p w:rsidR="00A33497" w:rsidRDefault="00A33497" w:rsidP="00F31AC6">
            <w:pPr>
              <w:spacing w:before="120" w:after="120"/>
            </w:pPr>
          </w:p>
        </w:tc>
        <w:tc>
          <w:tcPr>
            <w:tcW w:w="2158" w:type="dxa"/>
          </w:tcPr>
          <w:p w:rsidR="00A33497" w:rsidRDefault="00A33497" w:rsidP="00F31AC6">
            <w:pPr>
              <w:spacing w:before="120" w:after="120"/>
            </w:pPr>
            <w:r>
              <w:t>Rechtsstelle</w:t>
            </w:r>
          </w:p>
        </w:tc>
      </w:tr>
      <w:tr w:rsidR="0090486D" w:rsidTr="0090486D">
        <w:tc>
          <w:tcPr>
            <w:tcW w:w="7054" w:type="dxa"/>
          </w:tcPr>
          <w:p w:rsidR="0090486D" w:rsidRDefault="0090486D" w:rsidP="00F31AC6">
            <w:pPr>
              <w:spacing w:before="120" w:after="120"/>
            </w:pPr>
          </w:p>
        </w:tc>
        <w:tc>
          <w:tcPr>
            <w:tcW w:w="2158" w:type="dxa"/>
          </w:tcPr>
          <w:p w:rsidR="0090486D" w:rsidRDefault="0090486D" w:rsidP="00F31AC6">
            <w:pPr>
              <w:spacing w:before="120" w:after="120"/>
            </w:pPr>
            <w:proofErr w:type="spellStart"/>
            <w:r>
              <w:t>Z</w:t>
            </w:r>
            <w:r w:rsidR="00D46EAE">
              <w:t>f</w:t>
            </w:r>
            <w:r>
              <w:t>L</w:t>
            </w:r>
            <w:r w:rsidR="00240849">
              <w:t>B</w:t>
            </w:r>
            <w:proofErr w:type="spellEnd"/>
          </w:p>
        </w:tc>
      </w:tr>
      <w:tr w:rsidR="0090486D" w:rsidTr="0090486D">
        <w:tc>
          <w:tcPr>
            <w:tcW w:w="7054" w:type="dxa"/>
          </w:tcPr>
          <w:p w:rsidR="0090486D" w:rsidRDefault="0090486D" w:rsidP="00F31AC6">
            <w:pPr>
              <w:spacing w:before="120" w:after="120"/>
            </w:pPr>
          </w:p>
        </w:tc>
        <w:tc>
          <w:tcPr>
            <w:tcW w:w="2158" w:type="dxa"/>
          </w:tcPr>
          <w:p w:rsidR="0090486D" w:rsidRDefault="0090486D" w:rsidP="00F31AC6">
            <w:pPr>
              <w:spacing w:before="120" w:after="120"/>
            </w:pPr>
            <w:r>
              <w:t>Akademie f. WB</w:t>
            </w:r>
          </w:p>
        </w:tc>
      </w:tr>
      <w:tr w:rsidR="00704DD6" w:rsidTr="0090486D">
        <w:tc>
          <w:tcPr>
            <w:tcW w:w="7054" w:type="dxa"/>
          </w:tcPr>
          <w:p w:rsidR="00704DD6" w:rsidRDefault="00704DD6" w:rsidP="00F31AC6">
            <w:pPr>
              <w:spacing w:before="120" w:after="120"/>
            </w:pPr>
          </w:p>
        </w:tc>
        <w:tc>
          <w:tcPr>
            <w:tcW w:w="2158" w:type="dxa"/>
          </w:tcPr>
          <w:p w:rsidR="00704DD6" w:rsidRDefault="00704DD6" w:rsidP="00F31AC6">
            <w:pPr>
              <w:spacing w:before="120" w:after="120"/>
            </w:pPr>
            <w:r>
              <w:t>International Office</w:t>
            </w:r>
          </w:p>
        </w:tc>
      </w:tr>
    </w:tbl>
    <w:p w:rsidR="00332EFB" w:rsidRDefault="00332EFB"/>
    <w:p w:rsidR="00332EFB" w:rsidRDefault="00332EFB">
      <w:r>
        <w:br w:type="page"/>
      </w:r>
    </w:p>
    <w:p w:rsidR="00332EFB" w:rsidRDefault="00332EFB">
      <w:pPr>
        <w:sectPr w:rsidR="00332EFB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32EFB" w:rsidRDefault="00332EF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68"/>
        <w:gridCol w:w="1261"/>
        <w:gridCol w:w="1270"/>
        <w:gridCol w:w="1261"/>
        <w:gridCol w:w="4216"/>
      </w:tblGrid>
      <w:tr w:rsidR="00332EFB" w:rsidRPr="00B95EE2" w:rsidTr="00460464">
        <w:trPr>
          <w:trHeight w:val="231"/>
          <w:tblHeader/>
        </w:trPr>
        <w:tc>
          <w:tcPr>
            <w:tcW w:w="6339" w:type="dxa"/>
            <w:vMerge w:val="restart"/>
          </w:tcPr>
          <w:p w:rsidR="00332EFB" w:rsidRPr="00B95EE2" w:rsidRDefault="00332EFB" w:rsidP="0091655D">
            <w:pPr>
              <w:spacing w:before="120" w:after="120"/>
              <w:jc w:val="center"/>
              <w:rPr>
                <w:b/>
              </w:rPr>
            </w:pPr>
            <w:r w:rsidRPr="00B95EE2">
              <w:rPr>
                <w:b/>
              </w:rPr>
              <w:t>Kriterium</w:t>
            </w:r>
          </w:p>
        </w:tc>
        <w:tc>
          <w:tcPr>
            <w:tcW w:w="3846" w:type="dxa"/>
            <w:gridSpan w:val="3"/>
          </w:tcPr>
          <w:p w:rsidR="00332EFB" w:rsidRPr="00B95EE2" w:rsidRDefault="00332EFB" w:rsidP="0091655D">
            <w:pPr>
              <w:spacing w:before="120" w:after="120"/>
              <w:jc w:val="center"/>
              <w:rPr>
                <w:b/>
              </w:rPr>
            </w:pPr>
            <w:r w:rsidRPr="00B95EE2">
              <w:rPr>
                <w:b/>
              </w:rPr>
              <w:t>Erfüllungsgrad</w:t>
            </w:r>
          </w:p>
        </w:tc>
        <w:tc>
          <w:tcPr>
            <w:tcW w:w="4317" w:type="dxa"/>
            <w:vMerge w:val="restart"/>
          </w:tcPr>
          <w:p w:rsidR="00332EFB" w:rsidRPr="00B95EE2" w:rsidRDefault="00332EFB" w:rsidP="0091655D">
            <w:pPr>
              <w:spacing w:before="120" w:after="120"/>
              <w:jc w:val="center"/>
              <w:rPr>
                <w:b/>
              </w:rPr>
            </w:pPr>
            <w:r w:rsidRPr="00B95EE2">
              <w:rPr>
                <w:b/>
              </w:rPr>
              <w:t>Empfehlungen</w:t>
            </w:r>
          </w:p>
        </w:tc>
      </w:tr>
      <w:tr w:rsidR="00332EFB" w:rsidRPr="00B95EE2" w:rsidTr="00460464">
        <w:trPr>
          <w:trHeight w:val="231"/>
          <w:tblHeader/>
        </w:trPr>
        <w:tc>
          <w:tcPr>
            <w:tcW w:w="6339" w:type="dxa"/>
            <w:vMerge/>
          </w:tcPr>
          <w:p w:rsidR="00332EFB" w:rsidRPr="00B95EE2" w:rsidRDefault="00332EFB" w:rsidP="0091655D">
            <w:pPr>
              <w:spacing w:before="120" w:after="120"/>
              <w:rPr>
                <w:b/>
              </w:rPr>
            </w:pPr>
          </w:p>
        </w:tc>
        <w:tc>
          <w:tcPr>
            <w:tcW w:w="1282" w:type="dxa"/>
          </w:tcPr>
          <w:p w:rsidR="00332EFB" w:rsidRPr="00B95EE2" w:rsidRDefault="00332EFB" w:rsidP="0091655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B95EE2">
              <w:rPr>
                <w:b/>
                <w:sz w:val="18"/>
                <w:szCs w:val="18"/>
              </w:rPr>
              <w:t>erfüllt</w:t>
            </w:r>
          </w:p>
        </w:tc>
        <w:tc>
          <w:tcPr>
            <w:tcW w:w="1282" w:type="dxa"/>
          </w:tcPr>
          <w:p w:rsidR="00332EFB" w:rsidRPr="00B95EE2" w:rsidRDefault="00332EFB" w:rsidP="0091655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B95EE2">
              <w:rPr>
                <w:b/>
                <w:sz w:val="18"/>
                <w:szCs w:val="18"/>
              </w:rPr>
              <w:t>teilweise erfüllt</w:t>
            </w:r>
          </w:p>
        </w:tc>
        <w:tc>
          <w:tcPr>
            <w:tcW w:w="1282" w:type="dxa"/>
          </w:tcPr>
          <w:p w:rsidR="00332EFB" w:rsidRPr="00B95EE2" w:rsidRDefault="00332EFB" w:rsidP="0091655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B95EE2">
              <w:rPr>
                <w:b/>
                <w:sz w:val="18"/>
                <w:szCs w:val="18"/>
              </w:rPr>
              <w:t>nicht erfüllt</w:t>
            </w:r>
          </w:p>
        </w:tc>
        <w:tc>
          <w:tcPr>
            <w:tcW w:w="4317" w:type="dxa"/>
            <w:vMerge/>
          </w:tcPr>
          <w:p w:rsidR="00332EFB" w:rsidRPr="00B95EE2" w:rsidRDefault="00332EFB" w:rsidP="0091655D">
            <w:pPr>
              <w:spacing w:before="120" w:after="120"/>
              <w:rPr>
                <w:b/>
              </w:rPr>
            </w:pPr>
          </w:p>
        </w:tc>
      </w:tr>
      <w:tr w:rsidR="00332EFB" w:rsidRPr="00AE1B05" w:rsidTr="00332EFB">
        <w:tc>
          <w:tcPr>
            <w:tcW w:w="6339" w:type="dxa"/>
          </w:tcPr>
          <w:p w:rsidR="00332EFB" w:rsidRPr="00AE1B05" w:rsidRDefault="00A55B13" w:rsidP="0091655D">
            <w:pPr>
              <w:spacing w:before="120" w:after="120"/>
              <w:rPr>
                <w:b/>
              </w:rPr>
            </w:pPr>
            <w:r>
              <w:rPr>
                <w:b/>
              </w:rPr>
              <w:t>Strukturelle und inhaltliche  Rahmenbedingungen</w:t>
            </w:r>
          </w:p>
        </w:tc>
        <w:tc>
          <w:tcPr>
            <w:tcW w:w="1282" w:type="dxa"/>
          </w:tcPr>
          <w:p w:rsidR="00332EFB" w:rsidRPr="00AE1B05" w:rsidRDefault="00332EFB" w:rsidP="0091655D">
            <w:pPr>
              <w:spacing w:before="120" w:after="120"/>
              <w:rPr>
                <w:b/>
              </w:rPr>
            </w:pPr>
          </w:p>
        </w:tc>
        <w:tc>
          <w:tcPr>
            <w:tcW w:w="1282" w:type="dxa"/>
          </w:tcPr>
          <w:p w:rsidR="00332EFB" w:rsidRPr="00AE1B05" w:rsidRDefault="00332EFB" w:rsidP="0091655D">
            <w:pPr>
              <w:spacing w:before="120" w:after="120"/>
              <w:rPr>
                <w:b/>
              </w:rPr>
            </w:pPr>
          </w:p>
        </w:tc>
        <w:tc>
          <w:tcPr>
            <w:tcW w:w="1282" w:type="dxa"/>
          </w:tcPr>
          <w:p w:rsidR="00332EFB" w:rsidRPr="00AE1B05" w:rsidRDefault="00332EFB" w:rsidP="0091655D">
            <w:pPr>
              <w:spacing w:before="120" w:after="120"/>
              <w:rPr>
                <w:b/>
              </w:rPr>
            </w:pPr>
          </w:p>
        </w:tc>
        <w:tc>
          <w:tcPr>
            <w:tcW w:w="4317" w:type="dxa"/>
          </w:tcPr>
          <w:p w:rsidR="00332EFB" w:rsidRPr="00AE1B05" w:rsidRDefault="00332EFB" w:rsidP="0091655D">
            <w:pPr>
              <w:spacing w:before="120" w:after="120"/>
              <w:rPr>
                <w:b/>
              </w:rPr>
            </w:pPr>
          </w:p>
        </w:tc>
      </w:tr>
      <w:tr w:rsidR="00A55B13" w:rsidRPr="00A55B13" w:rsidTr="00332EFB">
        <w:tc>
          <w:tcPr>
            <w:tcW w:w="6339" w:type="dxa"/>
          </w:tcPr>
          <w:p w:rsidR="00A55B13" w:rsidRPr="00A55B13" w:rsidRDefault="00A55B13" w:rsidP="0091655D">
            <w:pPr>
              <w:spacing w:before="120" w:after="120"/>
            </w:pPr>
            <w:r w:rsidRPr="00A55B13">
              <w:t>Der Studiengang passt ins Lehrprofil der U Bremen.</w:t>
            </w: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4317" w:type="dxa"/>
          </w:tcPr>
          <w:p w:rsidR="00A55B13" w:rsidRPr="00A55B13" w:rsidRDefault="00A55B13" w:rsidP="0091655D">
            <w:pPr>
              <w:spacing w:before="120" w:after="120"/>
            </w:pPr>
          </w:p>
        </w:tc>
      </w:tr>
      <w:tr w:rsidR="00332EFB" w:rsidRPr="007F4F30" w:rsidTr="00332EFB">
        <w:tc>
          <w:tcPr>
            <w:tcW w:w="6339" w:type="dxa"/>
          </w:tcPr>
          <w:p w:rsidR="00332EFB" w:rsidRDefault="00332EFB" w:rsidP="0091655D">
            <w:pPr>
              <w:spacing w:before="120" w:after="120"/>
            </w:pPr>
            <w:r>
              <w:t xml:space="preserve">Der Studiengang entspricht den Anforderungen der </w:t>
            </w:r>
            <w:proofErr w:type="spellStart"/>
            <w:r w:rsidR="00460464">
              <w:t>BremStAkkrVO</w:t>
            </w:r>
            <w:proofErr w:type="spellEnd"/>
            <w:r w:rsidR="00A179D8">
              <w:t>:</w:t>
            </w:r>
          </w:p>
          <w:p w:rsidR="00A179D8" w:rsidRDefault="00A179D8" w:rsidP="00A179D8">
            <w:pPr>
              <w:pStyle w:val="Listenabsatz"/>
              <w:numPr>
                <w:ilvl w:val="0"/>
                <w:numId w:val="2"/>
              </w:numPr>
              <w:spacing w:before="120" w:after="120"/>
            </w:pPr>
            <w:r>
              <w:t>Studienstruktur und Studiendauer</w:t>
            </w:r>
          </w:p>
          <w:p w:rsidR="00704DD6" w:rsidRDefault="00704DD6" w:rsidP="00A179D8">
            <w:pPr>
              <w:pStyle w:val="Listenabsatz"/>
              <w:numPr>
                <w:ilvl w:val="0"/>
                <w:numId w:val="2"/>
              </w:numPr>
              <w:spacing w:before="120" w:after="120"/>
            </w:pPr>
            <w:r>
              <w:t>Zugangsvoraussetzungen und Übergänge</w:t>
            </w:r>
          </w:p>
          <w:p w:rsidR="00A179D8" w:rsidRDefault="00A179D8" w:rsidP="00A179D8">
            <w:pPr>
              <w:pStyle w:val="Listenabsatz"/>
              <w:numPr>
                <w:ilvl w:val="0"/>
                <w:numId w:val="2"/>
              </w:numPr>
              <w:spacing w:before="120" w:after="120"/>
            </w:pPr>
            <w:r>
              <w:t>Studiengangsprofil</w:t>
            </w:r>
          </w:p>
          <w:p w:rsidR="00A179D8" w:rsidRDefault="00A179D8" w:rsidP="00A179D8">
            <w:pPr>
              <w:pStyle w:val="Listenabsatz"/>
              <w:numPr>
                <w:ilvl w:val="0"/>
                <w:numId w:val="2"/>
              </w:numPr>
              <w:spacing w:before="120" w:after="120"/>
            </w:pPr>
            <w:r>
              <w:t>Konsekutiv/ weiterbildend</w:t>
            </w:r>
          </w:p>
          <w:p w:rsidR="00A179D8" w:rsidRDefault="00A179D8" w:rsidP="00704DD6">
            <w:pPr>
              <w:pStyle w:val="Listenabsatz"/>
              <w:numPr>
                <w:ilvl w:val="0"/>
                <w:numId w:val="2"/>
              </w:numPr>
              <w:spacing w:before="120" w:after="120"/>
            </w:pPr>
            <w:r>
              <w:t>Abschlussarten</w:t>
            </w:r>
            <w:r w:rsidR="00704DD6">
              <w:t>/</w:t>
            </w:r>
            <w:r>
              <w:t>Abschlussbezeichnung</w:t>
            </w:r>
          </w:p>
          <w:p w:rsidR="00460464" w:rsidRPr="007F4F30" w:rsidRDefault="00460464" w:rsidP="00704DD6">
            <w:pPr>
              <w:pStyle w:val="Listenabsatz"/>
              <w:numPr>
                <w:ilvl w:val="0"/>
                <w:numId w:val="2"/>
              </w:numPr>
              <w:spacing w:before="120" w:after="120"/>
            </w:pPr>
            <w:r>
              <w:t>Leistungspunktesystem</w:t>
            </w:r>
          </w:p>
        </w:tc>
        <w:tc>
          <w:tcPr>
            <w:tcW w:w="1282" w:type="dxa"/>
          </w:tcPr>
          <w:p w:rsidR="00332EFB" w:rsidRPr="007F4F30" w:rsidRDefault="00332EFB" w:rsidP="0091655D">
            <w:pPr>
              <w:spacing w:before="120" w:after="120"/>
            </w:pPr>
          </w:p>
        </w:tc>
        <w:tc>
          <w:tcPr>
            <w:tcW w:w="1282" w:type="dxa"/>
          </w:tcPr>
          <w:p w:rsidR="00332EFB" w:rsidRPr="007F4F30" w:rsidRDefault="00332EFB" w:rsidP="0091655D">
            <w:pPr>
              <w:spacing w:before="120" w:after="120"/>
            </w:pPr>
          </w:p>
        </w:tc>
        <w:tc>
          <w:tcPr>
            <w:tcW w:w="1282" w:type="dxa"/>
          </w:tcPr>
          <w:p w:rsidR="00332EFB" w:rsidRPr="007F4F30" w:rsidRDefault="00332EFB" w:rsidP="0091655D">
            <w:pPr>
              <w:spacing w:before="120" w:after="120"/>
            </w:pPr>
          </w:p>
        </w:tc>
        <w:tc>
          <w:tcPr>
            <w:tcW w:w="4317" w:type="dxa"/>
          </w:tcPr>
          <w:p w:rsidR="00842C7D" w:rsidRPr="007F4F30" w:rsidRDefault="00842C7D" w:rsidP="008F17FA">
            <w:pPr>
              <w:spacing w:before="120" w:after="120"/>
            </w:pPr>
          </w:p>
        </w:tc>
      </w:tr>
      <w:tr w:rsidR="0090486D" w:rsidRPr="007F4F30" w:rsidTr="00332EFB">
        <w:tc>
          <w:tcPr>
            <w:tcW w:w="6339" w:type="dxa"/>
          </w:tcPr>
          <w:p w:rsidR="0090486D" w:rsidRDefault="0090486D" w:rsidP="00AE101F">
            <w:pPr>
              <w:spacing w:before="120" w:after="120"/>
            </w:pPr>
            <w:r>
              <w:t xml:space="preserve">Es liegen Ordnungsmittel vor. </w:t>
            </w:r>
            <w:r w:rsidR="00704DD6">
              <w:t>Diese wurden einer rechtlichen Prüfung unterzogen.</w:t>
            </w:r>
          </w:p>
        </w:tc>
        <w:tc>
          <w:tcPr>
            <w:tcW w:w="1282" w:type="dxa"/>
          </w:tcPr>
          <w:p w:rsidR="0090486D" w:rsidRPr="007F4F30" w:rsidRDefault="0090486D" w:rsidP="0091655D">
            <w:pPr>
              <w:spacing w:before="120" w:after="120"/>
            </w:pPr>
          </w:p>
        </w:tc>
        <w:tc>
          <w:tcPr>
            <w:tcW w:w="1282" w:type="dxa"/>
          </w:tcPr>
          <w:p w:rsidR="0090486D" w:rsidRPr="007F4F30" w:rsidRDefault="0090486D" w:rsidP="0091655D">
            <w:pPr>
              <w:spacing w:before="120" w:after="120"/>
            </w:pPr>
          </w:p>
        </w:tc>
        <w:tc>
          <w:tcPr>
            <w:tcW w:w="1282" w:type="dxa"/>
          </w:tcPr>
          <w:p w:rsidR="0090486D" w:rsidRPr="007F4F30" w:rsidRDefault="0090486D" w:rsidP="0091655D">
            <w:pPr>
              <w:spacing w:before="120" w:after="120"/>
            </w:pPr>
          </w:p>
        </w:tc>
        <w:tc>
          <w:tcPr>
            <w:tcW w:w="4317" w:type="dxa"/>
          </w:tcPr>
          <w:p w:rsidR="008321C0" w:rsidRPr="007F4F30" w:rsidRDefault="008321C0" w:rsidP="008321C0">
            <w:pPr>
              <w:spacing w:before="120" w:after="120"/>
            </w:pPr>
          </w:p>
        </w:tc>
      </w:tr>
      <w:tr w:rsidR="00EA377D" w:rsidTr="0091655D">
        <w:tc>
          <w:tcPr>
            <w:tcW w:w="6339" w:type="dxa"/>
          </w:tcPr>
          <w:p w:rsidR="00EA377D" w:rsidRDefault="00EA377D" w:rsidP="0091655D">
            <w:pPr>
              <w:spacing w:before="120" w:after="120"/>
            </w:pPr>
            <w:r>
              <w:t>Anerkennungsregeln für extern erbrachte Leistungen und erworbene Kompetenzen sind vorhanden.</w:t>
            </w:r>
          </w:p>
        </w:tc>
        <w:tc>
          <w:tcPr>
            <w:tcW w:w="1282" w:type="dxa"/>
          </w:tcPr>
          <w:p w:rsidR="00EA377D" w:rsidRDefault="00EA377D" w:rsidP="0091655D">
            <w:pPr>
              <w:spacing w:before="120" w:after="120"/>
            </w:pPr>
          </w:p>
        </w:tc>
        <w:tc>
          <w:tcPr>
            <w:tcW w:w="1282" w:type="dxa"/>
          </w:tcPr>
          <w:p w:rsidR="00EA377D" w:rsidRDefault="00EA377D" w:rsidP="0091655D">
            <w:pPr>
              <w:spacing w:before="120" w:after="120"/>
            </w:pPr>
          </w:p>
        </w:tc>
        <w:tc>
          <w:tcPr>
            <w:tcW w:w="1282" w:type="dxa"/>
          </w:tcPr>
          <w:p w:rsidR="00EA377D" w:rsidRDefault="00EA377D" w:rsidP="0091655D">
            <w:pPr>
              <w:spacing w:before="120" w:after="120"/>
            </w:pPr>
          </w:p>
        </w:tc>
        <w:tc>
          <w:tcPr>
            <w:tcW w:w="4317" w:type="dxa"/>
          </w:tcPr>
          <w:p w:rsidR="00EA377D" w:rsidRDefault="00EA377D" w:rsidP="0091655D">
            <w:pPr>
              <w:spacing w:before="120" w:after="120"/>
            </w:pPr>
          </w:p>
        </w:tc>
      </w:tr>
      <w:tr w:rsidR="006C535F" w:rsidTr="00A042D6">
        <w:tc>
          <w:tcPr>
            <w:tcW w:w="6339" w:type="dxa"/>
          </w:tcPr>
          <w:p w:rsidR="006C535F" w:rsidRDefault="006C535F" w:rsidP="00A042D6">
            <w:pPr>
              <w:spacing w:before="120" w:after="120"/>
            </w:pPr>
            <w:r>
              <w:t>Der Studiengang entspricht den Anforderungen des Qualifikationsrahmens für deutsche Hochschulabschlüsse vom 21.04.2005 in der jeweils gültigen Fassung.</w:t>
            </w:r>
          </w:p>
        </w:tc>
        <w:tc>
          <w:tcPr>
            <w:tcW w:w="1282" w:type="dxa"/>
          </w:tcPr>
          <w:p w:rsidR="006C535F" w:rsidRDefault="006C535F" w:rsidP="00A042D6">
            <w:pPr>
              <w:spacing w:before="120" w:after="120"/>
            </w:pPr>
          </w:p>
        </w:tc>
        <w:tc>
          <w:tcPr>
            <w:tcW w:w="1282" w:type="dxa"/>
          </w:tcPr>
          <w:p w:rsidR="006C535F" w:rsidRDefault="006C535F" w:rsidP="00A042D6">
            <w:pPr>
              <w:spacing w:before="120" w:after="120"/>
            </w:pPr>
          </w:p>
        </w:tc>
        <w:tc>
          <w:tcPr>
            <w:tcW w:w="1282" w:type="dxa"/>
          </w:tcPr>
          <w:p w:rsidR="006C535F" w:rsidRDefault="006C535F" w:rsidP="00A042D6">
            <w:pPr>
              <w:spacing w:before="120" w:after="120"/>
            </w:pPr>
          </w:p>
        </w:tc>
        <w:tc>
          <w:tcPr>
            <w:tcW w:w="4317" w:type="dxa"/>
          </w:tcPr>
          <w:p w:rsidR="006C535F" w:rsidRDefault="006C535F" w:rsidP="00A042D6">
            <w:pPr>
              <w:spacing w:before="120" w:after="120"/>
            </w:pPr>
          </w:p>
        </w:tc>
      </w:tr>
      <w:tr w:rsidR="00332EFB" w:rsidRPr="007F4F30" w:rsidTr="00332EFB">
        <w:tc>
          <w:tcPr>
            <w:tcW w:w="6339" w:type="dxa"/>
          </w:tcPr>
          <w:p w:rsidR="00332EFB" w:rsidRPr="007F4F30" w:rsidRDefault="0094304C" w:rsidP="00EF354E">
            <w:pPr>
              <w:spacing w:before="120" w:after="120"/>
            </w:pPr>
            <w:r>
              <w:t xml:space="preserve">Es liegt ein aktuelles und übersichtliches Modulhandbuch vor, welches die Modularisierungskriterien </w:t>
            </w:r>
            <w:r w:rsidR="00704DD6">
              <w:t xml:space="preserve">der </w:t>
            </w:r>
            <w:proofErr w:type="spellStart"/>
            <w:r w:rsidR="00EF354E">
              <w:t>BremStAkkrVO</w:t>
            </w:r>
            <w:proofErr w:type="spellEnd"/>
            <w:r w:rsidR="00704DD6">
              <w:t xml:space="preserve"> sowie </w:t>
            </w:r>
            <w:r>
              <w:t>der U Bremen berücksichtigt.</w:t>
            </w:r>
          </w:p>
        </w:tc>
        <w:tc>
          <w:tcPr>
            <w:tcW w:w="1282" w:type="dxa"/>
          </w:tcPr>
          <w:p w:rsidR="00332EFB" w:rsidRPr="007F4F30" w:rsidRDefault="00332EFB" w:rsidP="0091655D">
            <w:pPr>
              <w:spacing w:before="120" w:after="120"/>
            </w:pPr>
          </w:p>
        </w:tc>
        <w:tc>
          <w:tcPr>
            <w:tcW w:w="1282" w:type="dxa"/>
          </w:tcPr>
          <w:p w:rsidR="00332EFB" w:rsidRPr="007F4F30" w:rsidRDefault="00332EFB" w:rsidP="0091655D">
            <w:pPr>
              <w:spacing w:before="120" w:after="120"/>
            </w:pPr>
          </w:p>
        </w:tc>
        <w:tc>
          <w:tcPr>
            <w:tcW w:w="1282" w:type="dxa"/>
          </w:tcPr>
          <w:p w:rsidR="00332EFB" w:rsidRPr="007F4F30" w:rsidRDefault="00332EFB" w:rsidP="0091655D">
            <w:pPr>
              <w:spacing w:before="120" w:after="120"/>
            </w:pPr>
          </w:p>
        </w:tc>
        <w:tc>
          <w:tcPr>
            <w:tcW w:w="4317" w:type="dxa"/>
          </w:tcPr>
          <w:p w:rsidR="00332EFB" w:rsidRPr="007F4F30" w:rsidRDefault="00332EFB" w:rsidP="00C7127E">
            <w:pPr>
              <w:spacing w:before="120" w:after="120"/>
            </w:pPr>
          </w:p>
        </w:tc>
        <w:bookmarkStart w:id="0" w:name="_GoBack"/>
        <w:bookmarkEnd w:id="0"/>
      </w:tr>
      <w:tr w:rsidR="0090486D" w:rsidRPr="007F4F30" w:rsidTr="00332EFB">
        <w:tc>
          <w:tcPr>
            <w:tcW w:w="6339" w:type="dxa"/>
          </w:tcPr>
          <w:p w:rsidR="0090486D" w:rsidRDefault="0090486D" w:rsidP="0094304C">
            <w:pPr>
              <w:spacing w:before="120" w:after="120"/>
            </w:pPr>
            <w:r>
              <w:t xml:space="preserve">Das Modulhandbuch ist in Flex </w:t>
            </w:r>
            <w:proofErr w:type="spellStart"/>
            <w:r>
              <w:t>Now</w:t>
            </w:r>
            <w:proofErr w:type="spellEnd"/>
            <w:r>
              <w:t xml:space="preserve"> modelliert.</w:t>
            </w:r>
          </w:p>
        </w:tc>
        <w:tc>
          <w:tcPr>
            <w:tcW w:w="1282" w:type="dxa"/>
          </w:tcPr>
          <w:p w:rsidR="0090486D" w:rsidRPr="007F4F30" w:rsidRDefault="0090486D" w:rsidP="0091655D">
            <w:pPr>
              <w:spacing w:before="120" w:after="120"/>
            </w:pPr>
          </w:p>
        </w:tc>
        <w:tc>
          <w:tcPr>
            <w:tcW w:w="1282" w:type="dxa"/>
          </w:tcPr>
          <w:p w:rsidR="0090486D" w:rsidRPr="007F4F30" w:rsidRDefault="0090486D" w:rsidP="0091655D">
            <w:pPr>
              <w:spacing w:before="120" w:after="120"/>
            </w:pPr>
          </w:p>
        </w:tc>
        <w:tc>
          <w:tcPr>
            <w:tcW w:w="1282" w:type="dxa"/>
          </w:tcPr>
          <w:p w:rsidR="0090486D" w:rsidRPr="007F4F30" w:rsidRDefault="0090486D" w:rsidP="0091655D">
            <w:pPr>
              <w:spacing w:before="120" w:after="120"/>
            </w:pPr>
          </w:p>
        </w:tc>
        <w:tc>
          <w:tcPr>
            <w:tcW w:w="4317" w:type="dxa"/>
          </w:tcPr>
          <w:p w:rsidR="0090486D" w:rsidRPr="007F4F30" w:rsidRDefault="0090486D" w:rsidP="00024019">
            <w:pPr>
              <w:spacing w:before="120" w:after="120"/>
            </w:pPr>
          </w:p>
        </w:tc>
      </w:tr>
      <w:tr w:rsidR="0094304C" w:rsidRPr="007F4F30" w:rsidTr="00332EFB">
        <w:tc>
          <w:tcPr>
            <w:tcW w:w="6339" w:type="dxa"/>
          </w:tcPr>
          <w:p w:rsidR="0094304C" w:rsidRDefault="00EF354E" w:rsidP="0094304C">
            <w:pPr>
              <w:spacing w:before="120" w:after="120"/>
            </w:pPr>
            <w:r>
              <w:t xml:space="preserve">Ein </w:t>
            </w:r>
            <w:proofErr w:type="spellStart"/>
            <w:r w:rsidR="0094304C">
              <w:t>Diploma</w:t>
            </w:r>
            <w:proofErr w:type="spellEnd"/>
            <w:r w:rsidR="0094304C">
              <w:t xml:space="preserve"> Supplement liegt vollständig vor.</w:t>
            </w:r>
          </w:p>
        </w:tc>
        <w:tc>
          <w:tcPr>
            <w:tcW w:w="1282" w:type="dxa"/>
          </w:tcPr>
          <w:p w:rsidR="0094304C" w:rsidRPr="007F4F30" w:rsidRDefault="0094304C" w:rsidP="0091655D">
            <w:pPr>
              <w:spacing w:before="120" w:after="120"/>
            </w:pPr>
          </w:p>
        </w:tc>
        <w:tc>
          <w:tcPr>
            <w:tcW w:w="1282" w:type="dxa"/>
          </w:tcPr>
          <w:p w:rsidR="0094304C" w:rsidRPr="007F4F30" w:rsidRDefault="0094304C" w:rsidP="0091655D">
            <w:pPr>
              <w:spacing w:before="120" w:after="120"/>
            </w:pPr>
          </w:p>
        </w:tc>
        <w:tc>
          <w:tcPr>
            <w:tcW w:w="1282" w:type="dxa"/>
          </w:tcPr>
          <w:p w:rsidR="0094304C" w:rsidRPr="007F4F30" w:rsidRDefault="0094304C" w:rsidP="0091655D">
            <w:pPr>
              <w:spacing w:before="120" w:after="120"/>
            </w:pPr>
          </w:p>
        </w:tc>
        <w:tc>
          <w:tcPr>
            <w:tcW w:w="4317" w:type="dxa"/>
          </w:tcPr>
          <w:p w:rsidR="0094304C" w:rsidRPr="007F4F30" w:rsidRDefault="0094304C" w:rsidP="0091655D">
            <w:pPr>
              <w:spacing w:before="120" w:after="120"/>
            </w:pPr>
          </w:p>
        </w:tc>
      </w:tr>
      <w:tr w:rsidR="0094304C" w:rsidRPr="007F4F30" w:rsidTr="00332EFB">
        <w:tc>
          <w:tcPr>
            <w:tcW w:w="6339" w:type="dxa"/>
          </w:tcPr>
          <w:p w:rsidR="0094304C" w:rsidRDefault="0090486D" w:rsidP="00EB7860">
            <w:pPr>
              <w:spacing w:before="120" w:after="120"/>
            </w:pPr>
            <w:r>
              <w:lastRenderedPageBreak/>
              <w:t>Die universitären Rahmenvorgaben (Allgemeine Teile der Prüfungsordnungen</w:t>
            </w:r>
            <w:r w:rsidR="00A96770">
              <w:t>, Qualitätsrichtlinie, QM-</w:t>
            </w:r>
            <w:r w:rsidR="00EB7860">
              <w:t>Satzung</w:t>
            </w:r>
            <w:r>
              <w:t>, u.a.) werden eingehalten</w:t>
            </w:r>
          </w:p>
        </w:tc>
        <w:tc>
          <w:tcPr>
            <w:tcW w:w="1282" w:type="dxa"/>
          </w:tcPr>
          <w:p w:rsidR="0094304C" w:rsidRPr="007F4F30" w:rsidRDefault="0094304C" w:rsidP="0091655D">
            <w:pPr>
              <w:spacing w:before="120" w:after="120"/>
            </w:pPr>
          </w:p>
        </w:tc>
        <w:tc>
          <w:tcPr>
            <w:tcW w:w="1282" w:type="dxa"/>
          </w:tcPr>
          <w:p w:rsidR="0094304C" w:rsidRPr="007F4F30" w:rsidRDefault="0094304C" w:rsidP="0091655D">
            <w:pPr>
              <w:spacing w:before="120" w:after="120"/>
            </w:pPr>
          </w:p>
        </w:tc>
        <w:tc>
          <w:tcPr>
            <w:tcW w:w="1282" w:type="dxa"/>
          </w:tcPr>
          <w:p w:rsidR="0094304C" w:rsidRPr="007F4F30" w:rsidRDefault="0094304C" w:rsidP="0091655D">
            <w:pPr>
              <w:spacing w:before="120" w:after="120"/>
            </w:pPr>
          </w:p>
        </w:tc>
        <w:tc>
          <w:tcPr>
            <w:tcW w:w="4317" w:type="dxa"/>
          </w:tcPr>
          <w:p w:rsidR="0094304C" w:rsidRPr="007F4F30" w:rsidRDefault="0094304C" w:rsidP="00216883">
            <w:pPr>
              <w:spacing w:before="120" w:after="120"/>
            </w:pPr>
          </w:p>
        </w:tc>
      </w:tr>
      <w:tr w:rsidR="00A96770" w:rsidRPr="007F4F30" w:rsidTr="00332EFB">
        <w:tc>
          <w:tcPr>
            <w:tcW w:w="6339" w:type="dxa"/>
          </w:tcPr>
          <w:p w:rsidR="00A96770" w:rsidRDefault="00BC48A8" w:rsidP="00A179D8">
            <w:pPr>
              <w:spacing w:before="120" w:after="120"/>
            </w:pPr>
            <w:r>
              <w:t xml:space="preserve">Die Prozesse zur Erstellung/ Änderung von </w:t>
            </w:r>
            <w:r w:rsidR="00A96770">
              <w:t>Ordnungsmittel</w:t>
            </w:r>
            <w:r w:rsidR="00855001">
              <w:t>n</w:t>
            </w:r>
            <w:r w:rsidR="00A96770">
              <w:t>/</w:t>
            </w:r>
            <w:r w:rsidR="00EB7860">
              <w:t xml:space="preserve"> </w:t>
            </w:r>
            <w:r w:rsidR="00A96770">
              <w:t>Einbindung aller relevante</w:t>
            </w:r>
            <w:r w:rsidR="00A179D8">
              <w:t>n</w:t>
            </w:r>
            <w:r w:rsidR="00A96770">
              <w:t xml:space="preserve"> Akteure</w:t>
            </w:r>
            <w:r w:rsidR="0090486D">
              <w:t xml:space="preserve"> auf Fachbereichs- und zentraler Ebene</w:t>
            </w:r>
            <w:r w:rsidR="00855001">
              <w:t xml:space="preserve"> wurden eingehalten</w:t>
            </w:r>
          </w:p>
        </w:tc>
        <w:tc>
          <w:tcPr>
            <w:tcW w:w="1282" w:type="dxa"/>
          </w:tcPr>
          <w:p w:rsidR="00A96770" w:rsidRPr="007F4F30" w:rsidRDefault="00A96770" w:rsidP="0091655D">
            <w:pPr>
              <w:spacing w:before="120" w:after="120"/>
            </w:pPr>
          </w:p>
        </w:tc>
        <w:tc>
          <w:tcPr>
            <w:tcW w:w="1282" w:type="dxa"/>
          </w:tcPr>
          <w:p w:rsidR="00A96770" w:rsidRPr="007F4F30" w:rsidRDefault="00A96770" w:rsidP="0091655D">
            <w:pPr>
              <w:spacing w:before="120" w:after="120"/>
            </w:pPr>
          </w:p>
        </w:tc>
        <w:tc>
          <w:tcPr>
            <w:tcW w:w="1282" w:type="dxa"/>
          </w:tcPr>
          <w:p w:rsidR="00A96770" w:rsidRPr="007F4F30" w:rsidRDefault="00A96770" w:rsidP="0091655D">
            <w:pPr>
              <w:spacing w:before="120" w:after="120"/>
            </w:pPr>
          </w:p>
        </w:tc>
        <w:tc>
          <w:tcPr>
            <w:tcW w:w="4317" w:type="dxa"/>
          </w:tcPr>
          <w:p w:rsidR="00A96770" w:rsidRPr="007F4F30" w:rsidRDefault="00A96770" w:rsidP="0091655D">
            <w:pPr>
              <w:spacing w:before="120" w:after="120"/>
            </w:pPr>
          </w:p>
        </w:tc>
      </w:tr>
      <w:tr w:rsidR="005872C1" w:rsidRPr="007F4F30" w:rsidTr="00332EFB">
        <w:tc>
          <w:tcPr>
            <w:tcW w:w="6339" w:type="dxa"/>
          </w:tcPr>
          <w:p w:rsidR="005872C1" w:rsidRDefault="005872C1" w:rsidP="00A179D8">
            <w:pPr>
              <w:spacing w:before="120" w:after="120"/>
            </w:pPr>
            <w:r>
              <w:t>Für alle Kooperationen innerhalb und außerhalb der Universität liegen Absichtserklären bzw. Kooperationsvereinbarungen vor.</w:t>
            </w:r>
          </w:p>
        </w:tc>
        <w:tc>
          <w:tcPr>
            <w:tcW w:w="1282" w:type="dxa"/>
          </w:tcPr>
          <w:p w:rsidR="005872C1" w:rsidRPr="007F4F30" w:rsidRDefault="005872C1" w:rsidP="0091655D">
            <w:pPr>
              <w:spacing w:before="120" w:after="120"/>
            </w:pPr>
          </w:p>
        </w:tc>
        <w:tc>
          <w:tcPr>
            <w:tcW w:w="1282" w:type="dxa"/>
          </w:tcPr>
          <w:p w:rsidR="005872C1" w:rsidRPr="007F4F30" w:rsidRDefault="005872C1" w:rsidP="0091655D">
            <w:pPr>
              <w:spacing w:before="120" w:after="120"/>
            </w:pPr>
          </w:p>
        </w:tc>
        <w:tc>
          <w:tcPr>
            <w:tcW w:w="1282" w:type="dxa"/>
          </w:tcPr>
          <w:p w:rsidR="005872C1" w:rsidRPr="007F4F30" w:rsidRDefault="005872C1" w:rsidP="0091655D">
            <w:pPr>
              <w:spacing w:before="120" w:after="120"/>
            </w:pPr>
          </w:p>
        </w:tc>
        <w:tc>
          <w:tcPr>
            <w:tcW w:w="4317" w:type="dxa"/>
          </w:tcPr>
          <w:p w:rsidR="00BF5461" w:rsidRPr="007F4F30" w:rsidRDefault="00BF5461" w:rsidP="009F3B93">
            <w:pPr>
              <w:spacing w:before="120" w:after="120"/>
            </w:pPr>
          </w:p>
        </w:tc>
      </w:tr>
      <w:tr w:rsidR="00A179D8" w:rsidRPr="007F4F30" w:rsidTr="00332EFB">
        <w:tc>
          <w:tcPr>
            <w:tcW w:w="6339" w:type="dxa"/>
          </w:tcPr>
          <w:p w:rsidR="00A179D8" w:rsidRDefault="0090486D" w:rsidP="0090486D">
            <w:pPr>
              <w:spacing w:before="120" w:after="120"/>
            </w:pPr>
            <w:r>
              <w:t>Einhaltung aller relevanter Kriterien im Rahmen des Umgangs mit Heterogenität</w:t>
            </w:r>
            <w:r w:rsidR="007D024A">
              <w:t>/ Nachteilsausgleich</w:t>
            </w:r>
          </w:p>
        </w:tc>
        <w:tc>
          <w:tcPr>
            <w:tcW w:w="1282" w:type="dxa"/>
          </w:tcPr>
          <w:p w:rsidR="00A179D8" w:rsidRPr="007F4F30" w:rsidRDefault="00A179D8" w:rsidP="0091655D">
            <w:pPr>
              <w:spacing w:before="120" w:after="120"/>
            </w:pPr>
          </w:p>
        </w:tc>
        <w:tc>
          <w:tcPr>
            <w:tcW w:w="1282" w:type="dxa"/>
          </w:tcPr>
          <w:p w:rsidR="00A179D8" w:rsidRPr="007F4F30" w:rsidRDefault="00A179D8" w:rsidP="0091655D">
            <w:pPr>
              <w:spacing w:before="120" w:after="120"/>
            </w:pPr>
          </w:p>
        </w:tc>
        <w:tc>
          <w:tcPr>
            <w:tcW w:w="1282" w:type="dxa"/>
          </w:tcPr>
          <w:p w:rsidR="00A179D8" w:rsidRPr="007F4F30" w:rsidRDefault="00A179D8" w:rsidP="0091655D">
            <w:pPr>
              <w:spacing w:before="120" w:after="120"/>
            </w:pPr>
          </w:p>
        </w:tc>
        <w:tc>
          <w:tcPr>
            <w:tcW w:w="4317" w:type="dxa"/>
          </w:tcPr>
          <w:p w:rsidR="00A179D8" w:rsidRPr="007F4F30" w:rsidRDefault="00A179D8" w:rsidP="0091655D">
            <w:pPr>
              <w:spacing w:before="120" w:after="120"/>
            </w:pPr>
          </w:p>
        </w:tc>
      </w:tr>
      <w:tr w:rsidR="00704DD6" w:rsidRPr="007F4F30" w:rsidTr="00332EFB">
        <w:tc>
          <w:tcPr>
            <w:tcW w:w="6339" w:type="dxa"/>
          </w:tcPr>
          <w:p w:rsidR="00704DD6" w:rsidRDefault="00704DD6" w:rsidP="00704DD6">
            <w:pPr>
              <w:spacing w:before="120" w:after="120"/>
            </w:pPr>
            <w:r>
              <w:t>Die Vorgaben zur Einrichtung/ Veränderung von Doppelabschlussprogrammen</w:t>
            </w:r>
            <w:r w:rsidR="00EB7860">
              <w:t xml:space="preserve"> („Multiple-</w:t>
            </w:r>
            <w:proofErr w:type="spellStart"/>
            <w:r w:rsidR="00EB7860">
              <w:t>Degree</w:t>
            </w:r>
            <w:proofErr w:type="spellEnd"/>
            <w:r w:rsidR="00EB7860">
              <w:t>-Programme“</w:t>
            </w:r>
            <w:r>
              <w:t xml:space="preserve"> wurden eingehalten.</w:t>
            </w:r>
          </w:p>
        </w:tc>
        <w:tc>
          <w:tcPr>
            <w:tcW w:w="1282" w:type="dxa"/>
          </w:tcPr>
          <w:p w:rsidR="00704DD6" w:rsidRPr="007F4F30" w:rsidRDefault="00704DD6" w:rsidP="0091655D">
            <w:pPr>
              <w:spacing w:before="120" w:after="120"/>
            </w:pPr>
          </w:p>
        </w:tc>
        <w:tc>
          <w:tcPr>
            <w:tcW w:w="1282" w:type="dxa"/>
          </w:tcPr>
          <w:p w:rsidR="00704DD6" w:rsidRPr="007F4F30" w:rsidRDefault="00704DD6" w:rsidP="0091655D">
            <w:pPr>
              <w:spacing w:before="120" w:after="120"/>
            </w:pPr>
          </w:p>
        </w:tc>
        <w:tc>
          <w:tcPr>
            <w:tcW w:w="1282" w:type="dxa"/>
          </w:tcPr>
          <w:p w:rsidR="00704DD6" w:rsidRPr="007F4F30" w:rsidRDefault="00704DD6" w:rsidP="0091655D">
            <w:pPr>
              <w:spacing w:before="120" w:after="120"/>
            </w:pPr>
          </w:p>
        </w:tc>
        <w:tc>
          <w:tcPr>
            <w:tcW w:w="4317" w:type="dxa"/>
          </w:tcPr>
          <w:p w:rsidR="00704DD6" w:rsidRPr="007F4F30" w:rsidRDefault="00704DD6" w:rsidP="002C4BCF">
            <w:pPr>
              <w:spacing w:before="120" w:after="120"/>
            </w:pPr>
          </w:p>
        </w:tc>
      </w:tr>
      <w:tr w:rsidR="00A82F3F" w:rsidRPr="007F4F30" w:rsidTr="0094312E">
        <w:tc>
          <w:tcPr>
            <w:tcW w:w="14502" w:type="dxa"/>
            <w:gridSpan w:val="5"/>
          </w:tcPr>
          <w:p w:rsidR="006335DD" w:rsidRDefault="001E314A" w:rsidP="001E314A">
            <w:pPr>
              <w:spacing w:before="120" w:after="120"/>
              <w:rPr>
                <w:i/>
                <w:color w:val="4F81BD" w:themeColor="accent1"/>
              </w:rPr>
            </w:pPr>
            <w:r w:rsidRPr="001E314A">
              <w:rPr>
                <w:i/>
                <w:color w:val="4F81BD" w:themeColor="accent1"/>
              </w:rPr>
              <w:t>Bewertung</w:t>
            </w:r>
          </w:p>
          <w:p w:rsidR="001A582E" w:rsidRPr="001E314A" w:rsidRDefault="001A582E" w:rsidP="00D61B21">
            <w:pPr>
              <w:spacing w:before="120" w:after="120"/>
              <w:rPr>
                <w:i/>
                <w:color w:val="4F81BD" w:themeColor="accent1"/>
              </w:rPr>
            </w:pPr>
          </w:p>
        </w:tc>
      </w:tr>
      <w:tr w:rsidR="00A55B13" w:rsidRPr="00A55B13" w:rsidTr="00332EFB">
        <w:tc>
          <w:tcPr>
            <w:tcW w:w="6339" w:type="dxa"/>
          </w:tcPr>
          <w:p w:rsidR="00A55B13" w:rsidRPr="00A55B13" w:rsidRDefault="00A55B13" w:rsidP="0090486D">
            <w:pPr>
              <w:spacing w:before="120" w:after="120"/>
              <w:rPr>
                <w:b/>
              </w:rPr>
            </w:pPr>
            <w:r w:rsidRPr="00A55B13">
              <w:rPr>
                <w:b/>
              </w:rPr>
              <w:t>Ressourcen</w:t>
            </w: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  <w:rPr>
                <w:b/>
              </w:rPr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  <w:rPr>
                <w:b/>
              </w:rPr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  <w:rPr>
                <w:b/>
              </w:rPr>
            </w:pPr>
          </w:p>
        </w:tc>
        <w:tc>
          <w:tcPr>
            <w:tcW w:w="4317" w:type="dxa"/>
          </w:tcPr>
          <w:p w:rsidR="00A55B13" w:rsidRPr="00A55B13" w:rsidRDefault="00A55B13" w:rsidP="0091655D">
            <w:pPr>
              <w:spacing w:before="120" w:after="120"/>
              <w:rPr>
                <w:b/>
              </w:rPr>
            </w:pPr>
          </w:p>
        </w:tc>
      </w:tr>
      <w:tr w:rsidR="00A55B13" w:rsidRPr="00A55B13" w:rsidTr="00332EFB">
        <w:tc>
          <w:tcPr>
            <w:tcW w:w="6339" w:type="dxa"/>
          </w:tcPr>
          <w:p w:rsidR="00A55B13" w:rsidRPr="00A55B13" w:rsidRDefault="00A55B13" w:rsidP="0090486D">
            <w:pPr>
              <w:spacing w:before="120" w:after="120"/>
            </w:pPr>
            <w:r w:rsidRPr="00A55B13">
              <w:t>Personelle und Sachliche Ressourcen sind</w:t>
            </w:r>
            <w:r w:rsidR="00BC48A8">
              <w:t xml:space="preserve"> längerfristig</w:t>
            </w:r>
            <w:r w:rsidRPr="00A55B13">
              <w:t xml:space="preserve"> vorhanden</w:t>
            </w: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4317" w:type="dxa"/>
          </w:tcPr>
          <w:p w:rsidR="007A481B" w:rsidRPr="00A55B13" w:rsidRDefault="007A481B" w:rsidP="003C714A">
            <w:pPr>
              <w:spacing w:before="120" w:after="120"/>
            </w:pPr>
          </w:p>
        </w:tc>
      </w:tr>
      <w:tr w:rsidR="00A55B13" w:rsidRPr="00A55B13" w:rsidTr="00332EFB">
        <w:tc>
          <w:tcPr>
            <w:tcW w:w="6339" w:type="dxa"/>
          </w:tcPr>
          <w:p w:rsidR="00A55B13" w:rsidRPr="00A55B13" w:rsidRDefault="00A55B13" w:rsidP="0090486D">
            <w:pPr>
              <w:spacing w:before="120" w:after="120"/>
            </w:pPr>
            <w:r w:rsidRPr="00A55B13">
              <w:t>Verflechtungen mit anderen Studienangeboten sind</w:t>
            </w:r>
            <w:r>
              <w:t xml:space="preserve"> </w:t>
            </w:r>
            <w:r w:rsidR="00BC48A8">
              <w:t xml:space="preserve">kapazitär </w:t>
            </w:r>
            <w:r>
              <w:t>unproblematisch</w:t>
            </w: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1282" w:type="dxa"/>
          </w:tcPr>
          <w:p w:rsidR="00A55B13" w:rsidRPr="00A55B13" w:rsidRDefault="00A55B13" w:rsidP="0091655D">
            <w:pPr>
              <w:spacing w:before="120" w:after="120"/>
            </w:pPr>
          </w:p>
        </w:tc>
        <w:tc>
          <w:tcPr>
            <w:tcW w:w="4317" w:type="dxa"/>
          </w:tcPr>
          <w:p w:rsidR="00A55B13" w:rsidRPr="00A55B13" w:rsidRDefault="00A55B13" w:rsidP="0091655D">
            <w:pPr>
              <w:spacing w:before="120" w:after="120"/>
            </w:pPr>
          </w:p>
        </w:tc>
      </w:tr>
      <w:tr w:rsidR="00A82F3F" w:rsidRPr="007F4F30" w:rsidTr="00AF682A">
        <w:tc>
          <w:tcPr>
            <w:tcW w:w="14502" w:type="dxa"/>
            <w:gridSpan w:val="5"/>
          </w:tcPr>
          <w:p w:rsidR="00D4763B" w:rsidRDefault="001E314A" w:rsidP="001E314A">
            <w:pPr>
              <w:spacing w:before="120" w:after="120"/>
              <w:rPr>
                <w:i/>
                <w:color w:val="4F81BD" w:themeColor="accent1"/>
              </w:rPr>
            </w:pPr>
            <w:r w:rsidRPr="001E314A">
              <w:rPr>
                <w:i/>
                <w:color w:val="4F81BD" w:themeColor="accent1"/>
              </w:rPr>
              <w:t>Bewertung</w:t>
            </w:r>
          </w:p>
          <w:p w:rsidR="00EC70FB" w:rsidRPr="001E314A" w:rsidRDefault="00EC70FB" w:rsidP="00BC537E">
            <w:pPr>
              <w:spacing w:before="120" w:after="120"/>
              <w:rPr>
                <w:i/>
                <w:color w:val="4F81BD" w:themeColor="accent1"/>
              </w:rPr>
            </w:pPr>
          </w:p>
        </w:tc>
      </w:tr>
    </w:tbl>
    <w:p w:rsidR="002F5541" w:rsidRDefault="002F5541"/>
    <w:sectPr w:rsidR="002F5541" w:rsidSect="00332EF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D" w:rsidRDefault="001D78DD" w:rsidP="00332EFB">
      <w:pPr>
        <w:spacing w:after="0" w:line="240" w:lineRule="auto"/>
      </w:pPr>
      <w:r>
        <w:separator/>
      </w:r>
    </w:p>
  </w:endnote>
  <w:endnote w:type="continuationSeparator" w:id="0">
    <w:p w:rsidR="001D78DD" w:rsidRDefault="001D78DD" w:rsidP="0033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245679"/>
      <w:docPartObj>
        <w:docPartGallery w:val="Page Numbers (Bottom of Page)"/>
        <w:docPartUnique/>
      </w:docPartObj>
    </w:sdtPr>
    <w:sdtContent>
      <w:p w:rsidR="00192538" w:rsidRDefault="0019253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1F9B" w:rsidRDefault="00E61F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D" w:rsidRDefault="001D78DD" w:rsidP="00332EFB">
      <w:pPr>
        <w:spacing w:after="0" w:line="240" w:lineRule="auto"/>
      </w:pPr>
      <w:r>
        <w:separator/>
      </w:r>
    </w:p>
  </w:footnote>
  <w:footnote w:type="continuationSeparator" w:id="0">
    <w:p w:rsidR="001D78DD" w:rsidRDefault="001D78DD" w:rsidP="0033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FB" w:rsidRPr="00332EFB" w:rsidRDefault="00CE6444" w:rsidP="00332EFB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332EFB" w:rsidRPr="00332EFB">
      <w:rPr>
        <w:sz w:val="16"/>
        <w:szCs w:val="16"/>
      </w:rPr>
      <w:t>U Bre</w:t>
    </w:r>
    <w:r w:rsidR="002D76BD">
      <w:rPr>
        <w:sz w:val="16"/>
        <w:szCs w:val="16"/>
      </w:rPr>
      <w:t>men/ Referat Lehre und Studium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33"/>
    <w:multiLevelType w:val="hybridMultilevel"/>
    <w:tmpl w:val="8D34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8E7"/>
    <w:multiLevelType w:val="hybridMultilevel"/>
    <w:tmpl w:val="26248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137B"/>
    <w:multiLevelType w:val="hybridMultilevel"/>
    <w:tmpl w:val="1DFC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6AD1"/>
    <w:multiLevelType w:val="hybridMultilevel"/>
    <w:tmpl w:val="384AB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6A0"/>
    <w:multiLevelType w:val="hybridMultilevel"/>
    <w:tmpl w:val="6804BDEE"/>
    <w:lvl w:ilvl="0" w:tplc="3A6C920C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75DE6"/>
    <w:multiLevelType w:val="hybridMultilevel"/>
    <w:tmpl w:val="18F83946"/>
    <w:lvl w:ilvl="0" w:tplc="118EE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1ABD"/>
    <w:multiLevelType w:val="hybridMultilevel"/>
    <w:tmpl w:val="0E760B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0F1A3D"/>
    <w:multiLevelType w:val="hybridMultilevel"/>
    <w:tmpl w:val="B2F27D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F740F3"/>
    <w:multiLevelType w:val="hybridMultilevel"/>
    <w:tmpl w:val="E3AE4D10"/>
    <w:lvl w:ilvl="0" w:tplc="118EE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A6374"/>
    <w:multiLevelType w:val="hybridMultilevel"/>
    <w:tmpl w:val="5E848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72CB8"/>
    <w:multiLevelType w:val="hybridMultilevel"/>
    <w:tmpl w:val="A02C2E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E"/>
    <w:rsid w:val="00024019"/>
    <w:rsid w:val="000414C8"/>
    <w:rsid w:val="00050F82"/>
    <w:rsid w:val="00051B28"/>
    <w:rsid w:val="000C6C48"/>
    <w:rsid w:val="000E6630"/>
    <w:rsid w:val="000F3E02"/>
    <w:rsid w:val="001423A0"/>
    <w:rsid w:val="00186277"/>
    <w:rsid w:val="00192538"/>
    <w:rsid w:val="00194347"/>
    <w:rsid w:val="001A582E"/>
    <w:rsid w:val="001D3924"/>
    <w:rsid w:val="001D78DD"/>
    <w:rsid w:val="001E314A"/>
    <w:rsid w:val="001F6A1C"/>
    <w:rsid w:val="00216883"/>
    <w:rsid w:val="0023191D"/>
    <w:rsid w:val="00240849"/>
    <w:rsid w:val="00280B1D"/>
    <w:rsid w:val="002C2A43"/>
    <w:rsid w:val="002C4BCF"/>
    <w:rsid w:val="002D76BD"/>
    <w:rsid w:val="002F5541"/>
    <w:rsid w:val="00300D1B"/>
    <w:rsid w:val="003068CA"/>
    <w:rsid w:val="003167EE"/>
    <w:rsid w:val="00316980"/>
    <w:rsid w:val="00332EFB"/>
    <w:rsid w:val="0034274F"/>
    <w:rsid w:val="003C714A"/>
    <w:rsid w:val="003D746E"/>
    <w:rsid w:val="003F7565"/>
    <w:rsid w:val="00426640"/>
    <w:rsid w:val="00460464"/>
    <w:rsid w:val="00491233"/>
    <w:rsid w:val="004B0994"/>
    <w:rsid w:val="004B2457"/>
    <w:rsid w:val="004E4A7C"/>
    <w:rsid w:val="00525D8E"/>
    <w:rsid w:val="00526005"/>
    <w:rsid w:val="005718CA"/>
    <w:rsid w:val="00572FF8"/>
    <w:rsid w:val="005872C1"/>
    <w:rsid w:val="005D79A1"/>
    <w:rsid w:val="005E3187"/>
    <w:rsid w:val="006320A5"/>
    <w:rsid w:val="006335DD"/>
    <w:rsid w:val="00640735"/>
    <w:rsid w:val="0065497D"/>
    <w:rsid w:val="00685EED"/>
    <w:rsid w:val="006C535F"/>
    <w:rsid w:val="006E0CBE"/>
    <w:rsid w:val="006F4748"/>
    <w:rsid w:val="00704DD6"/>
    <w:rsid w:val="00771DF6"/>
    <w:rsid w:val="007748D0"/>
    <w:rsid w:val="00797D81"/>
    <w:rsid w:val="007A481B"/>
    <w:rsid w:val="007C65DE"/>
    <w:rsid w:val="007D024A"/>
    <w:rsid w:val="008321C0"/>
    <w:rsid w:val="00835346"/>
    <w:rsid w:val="00842C7D"/>
    <w:rsid w:val="00855001"/>
    <w:rsid w:val="00861A72"/>
    <w:rsid w:val="0089778C"/>
    <w:rsid w:val="008A2030"/>
    <w:rsid w:val="008B3A7E"/>
    <w:rsid w:val="008D0CB2"/>
    <w:rsid w:val="008D4CBD"/>
    <w:rsid w:val="008F17FA"/>
    <w:rsid w:val="0090486D"/>
    <w:rsid w:val="00920FC2"/>
    <w:rsid w:val="0092223A"/>
    <w:rsid w:val="00922CE7"/>
    <w:rsid w:val="00924415"/>
    <w:rsid w:val="0094304C"/>
    <w:rsid w:val="009531A8"/>
    <w:rsid w:val="009559FE"/>
    <w:rsid w:val="009948FC"/>
    <w:rsid w:val="009D4886"/>
    <w:rsid w:val="009F3B93"/>
    <w:rsid w:val="00A179D8"/>
    <w:rsid w:val="00A33497"/>
    <w:rsid w:val="00A55B13"/>
    <w:rsid w:val="00A6105A"/>
    <w:rsid w:val="00A61797"/>
    <w:rsid w:val="00A70E02"/>
    <w:rsid w:val="00A82510"/>
    <w:rsid w:val="00A82F3F"/>
    <w:rsid w:val="00A96770"/>
    <w:rsid w:val="00AA40F4"/>
    <w:rsid w:val="00AD4887"/>
    <w:rsid w:val="00AE101F"/>
    <w:rsid w:val="00B20323"/>
    <w:rsid w:val="00B73984"/>
    <w:rsid w:val="00B95031"/>
    <w:rsid w:val="00BA3C8A"/>
    <w:rsid w:val="00BC48A8"/>
    <w:rsid w:val="00BC537E"/>
    <w:rsid w:val="00BD005E"/>
    <w:rsid w:val="00BE4F62"/>
    <w:rsid w:val="00BF5461"/>
    <w:rsid w:val="00BF5B5A"/>
    <w:rsid w:val="00C67AD6"/>
    <w:rsid w:val="00C7127E"/>
    <w:rsid w:val="00C82EA6"/>
    <w:rsid w:val="00C96F4D"/>
    <w:rsid w:val="00CA5A37"/>
    <w:rsid w:val="00CE6444"/>
    <w:rsid w:val="00D2541A"/>
    <w:rsid w:val="00D25CB7"/>
    <w:rsid w:val="00D33043"/>
    <w:rsid w:val="00D35B7E"/>
    <w:rsid w:val="00D36A57"/>
    <w:rsid w:val="00D42230"/>
    <w:rsid w:val="00D46EAE"/>
    <w:rsid w:val="00D4763B"/>
    <w:rsid w:val="00D50B48"/>
    <w:rsid w:val="00D61B21"/>
    <w:rsid w:val="00DA13CF"/>
    <w:rsid w:val="00DC6A27"/>
    <w:rsid w:val="00DD6115"/>
    <w:rsid w:val="00DD7DD5"/>
    <w:rsid w:val="00DE4DBF"/>
    <w:rsid w:val="00E06DC8"/>
    <w:rsid w:val="00E20004"/>
    <w:rsid w:val="00E379CB"/>
    <w:rsid w:val="00E57961"/>
    <w:rsid w:val="00E60A10"/>
    <w:rsid w:val="00E61F9B"/>
    <w:rsid w:val="00EA377D"/>
    <w:rsid w:val="00EB38F0"/>
    <w:rsid w:val="00EB7860"/>
    <w:rsid w:val="00EC70FB"/>
    <w:rsid w:val="00EE041F"/>
    <w:rsid w:val="00EF354E"/>
    <w:rsid w:val="00F41114"/>
    <w:rsid w:val="00F41780"/>
    <w:rsid w:val="00F5798A"/>
    <w:rsid w:val="00FC7221"/>
    <w:rsid w:val="00FE2052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2634"/>
  <w15:docId w15:val="{35619219-3AE7-4BEB-8C01-D45310DA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786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EFB"/>
  </w:style>
  <w:style w:type="paragraph" w:styleId="Fuzeile">
    <w:name w:val="footer"/>
    <w:basedOn w:val="Standard"/>
    <w:link w:val="FuzeileZchn"/>
    <w:uiPriority w:val="99"/>
    <w:unhideWhenUsed/>
    <w:rsid w:val="0033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EFB"/>
  </w:style>
  <w:style w:type="paragraph" w:styleId="Listenabsatz">
    <w:name w:val="List Paragraph"/>
    <w:basedOn w:val="Standard"/>
    <w:uiPriority w:val="34"/>
    <w:qFormat/>
    <w:rsid w:val="009430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F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8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8F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8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htold\Downloads\StellungnahmeRef13_11_Vorlage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StellungnahmeRef13_11_Vorlage (1).dotx</Template>
  <TotalTime>0</TotalTime>
  <Pages>3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Pechtold</dc:creator>
  <cp:lastModifiedBy>Pechtold, Katharina</cp:lastModifiedBy>
  <cp:revision>8</cp:revision>
  <cp:lastPrinted>2017-06-21T09:06:00Z</cp:lastPrinted>
  <dcterms:created xsi:type="dcterms:W3CDTF">2023-07-13T13:17:00Z</dcterms:created>
  <dcterms:modified xsi:type="dcterms:W3CDTF">2023-07-13T13:30:00Z</dcterms:modified>
</cp:coreProperties>
</file>