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5507" w14:textId="16C3D41C" w:rsidR="00B20957" w:rsidRPr="00076BFD" w:rsidRDefault="000A730B" w:rsidP="00B20957">
      <w:pPr>
        <w:rPr>
          <w:b/>
          <w:sz w:val="28"/>
        </w:rPr>
      </w:pPr>
      <w:r w:rsidRPr="00076BFD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6DC4549" wp14:editId="21BC9610">
            <wp:simplePos x="0" y="0"/>
            <wp:positionH relativeFrom="margin">
              <wp:posOffset>1823085</wp:posOffset>
            </wp:positionH>
            <wp:positionV relativeFrom="paragraph">
              <wp:posOffset>-1610507</wp:posOffset>
            </wp:positionV>
            <wp:extent cx="2110105" cy="1305560"/>
            <wp:effectExtent l="0" t="0" r="4445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A LOGO - Mit Slogan - WordHeader - Wei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57" w:rsidRPr="00076BFD">
        <w:rPr>
          <w:b/>
          <w:sz w:val="28"/>
        </w:rPr>
        <w:t>Associate Consultant (m/w/d)</w:t>
      </w:r>
    </w:p>
    <w:p w14:paraId="7B39C9C7" w14:textId="215D63A1" w:rsidR="00B20957" w:rsidRPr="00076BFD" w:rsidRDefault="00B20957" w:rsidP="00B20957">
      <w:pPr>
        <w:rPr>
          <w:b/>
          <w:sz w:val="24"/>
        </w:rPr>
      </w:pPr>
      <w:r w:rsidRPr="00076BFD">
        <w:rPr>
          <w:b/>
          <w:sz w:val="24"/>
        </w:rPr>
        <w:t xml:space="preserve">SAP Business </w:t>
      </w:r>
      <w:proofErr w:type="spellStart"/>
      <w:r w:rsidRPr="00076BFD">
        <w:rPr>
          <w:b/>
          <w:sz w:val="24"/>
        </w:rPr>
        <w:t>Intelligence</w:t>
      </w:r>
      <w:proofErr w:type="spellEnd"/>
      <w:r w:rsidRPr="00076BFD">
        <w:rPr>
          <w:b/>
          <w:sz w:val="24"/>
        </w:rPr>
        <w:t xml:space="preserve"> &amp; Analytics</w:t>
      </w:r>
      <w:r w:rsidR="000A730B" w:rsidRPr="00076BFD">
        <w:rPr>
          <w:noProof/>
          <w:sz w:val="24"/>
        </w:rPr>
        <w:t xml:space="preserve"> </w:t>
      </w:r>
    </w:p>
    <w:p w14:paraId="72FEC822" w14:textId="77777777" w:rsidR="00B20957" w:rsidRPr="00076BFD" w:rsidRDefault="00B20957" w:rsidP="00B20957">
      <w:pPr>
        <w:rPr>
          <w:sz w:val="24"/>
        </w:rPr>
      </w:pPr>
    </w:p>
    <w:p w14:paraId="3350AF79" w14:textId="5C9F5AAD" w:rsidR="00B20957" w:rsidRDefault="00B20957" w:rsidP="00B20957">
      <w:pPr>
        <w:rPr>
          <w:b/>
          <w:sz w:val="24"/>
        </w:rPr>
      </w:pPr>
      <w:r w:rsidRPr="00076BFD">
        <w:rPr>
          <w:b/>
          <w:sz w:val="24"/>
        </w:rPr>
        <w:t>Deine Fähigkeiten:</w:t>
      </w:r>
    </w:p>
    <w:p w14:paraId="68668306" w14:textId="4660B4AF" w:rsidR="005645FA" w:rsidRPr="005645FA" w:rsidRDefault="005645FA" w:rsidP="00B20957">
      <w:pPr>
        <w:rPr>
          <w:sz w:val="24"/>
        </w:rPr>
      </w:pPr>
      <w:r w:rsidRPr="005645FA">
        <w:rPr>
          <w:sz w:val="24"/>
        </w:rPr>
        <w:t>Abgeschlossene</w:t>
      </w:r>
      <w:r w:rsidR="00061BAB">
        <w:rPr>
          <w:sz w:val="24"/>
        </w:rPr>
        <w:t>s</w:t>
      </w:r>
      <w:r w:rsidRPr="005645FA">
        <w:rPr>
          <w:sz w:val="24"/>
        </w:rPr>
        <w:t xml:space="preserve"> Studium – vorzugsweise im Bereich IT (Fachhochschule</w:t>
      </w:r>
      <w:r w:rsidR="00052C44">
        <w:rPr>
          <w:sz w:val="24"/>
        </w:rPr>
        <w:t xml:space="preserve"> oder</w:t>
      </w:r>
      <w:r w:rsidRPr="005645FA">
        <w:rPr>
          <w:sz w:val="24"/>
        </w:rPr>
        <w:t xml:space="preserve"> Uni)</w:t>
      </w:r>
      <w:r w:rsidR="009314F6">
        <w:rPr>
          <w:sz w:val="24"/>
        </w:rPr>
        <w:t>.</w:t>
      </w:r>
    </w:p>
    <w:p w14:paraId="396876D2" w14:textId="77777777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 xml:space="preserve">Du bringst Interesse an oder bestenfalls erste Erfahrungen mit SAP Business </w:t>
      </w:r>
      <w:proofErr w:type="spellStart"/>
      <w:r w:rsidRPr="00076BFD">
        <w:rPr>
          <w:sz w:val="24"/>
        </w:rPr>
        <w:t>Intelligence</w:t>
      </w:r>
      <w:proofErr w:type="spellEnd"/>
      <w:r w:rsidRPr="00076BFD">
        <w:rPr>
          <w:sz w:val="24"/>
        </w:rPr>
        <w:t xml:space="preserve"> mit.</w:t>
      </w:r>
    </w:p>
    <w:p w14:paraId="77A3232A" w14:textId="77777777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>Du hast Programmierkenntnisse (bestenfalls ABAP, SQL oder Python).</w:t>
      </w:r>
    </w:p>
    <w:p w14:paraId="4888EA09" w14:textId="77777777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>Du hast Interesse an Analyse von Daten.</w:t>
      </w:r>
    </w:p>
    <w:p w14:paraId="478724C6" w14:textId="3032D7D3" w:rsidR="00B20957" w:rsidRDefault="00B20957" w:rsidP="00B20957">
      <w:pPr>
        <w:rPr>
          <w:sz w:val="24"/>
        </w:rPr>
      </w:pPr>
      <w:r w:rsidRPr="00076BFD">
        <w:rPr>
          <w:sz w:val="24"/>
        </w:rPr>
        <w:t>Du möchtest neue Technologien kennenlernen und dich darin einarbeiten.</w:t>
      </w:r>
    </w:p>
    <w:p w14:paraId="298E972A" w14:textId="0700752B" w:rsidR="00812BFC" w:rsidRPr="00076BFD" w:rsidRDefault="00812BFC" w:rsidP="00B20957">
      <w:pPr>
        <w:rPr>
          <w:sz w:val="24"/>
        </w:rPr>
      </w:pPr>
      <w:r w:rsidRPr="00812BFC">
        <w:rPr>
          <w:sz w:val="24"/>
        </w:rPr>
        <w:t xml:space="preserve">Selbstständige und </w:t>
      </w:r>
      <w:r>
        <w:rPr>
          <w:sz w:val="24"/>
        </w:rPr>
        <w:t>l</w:t>
      </w:r>
      <w:r w:rsidRPr="00812BFC">
        <w:rPr>
          <w:sz w:val="24"/>
        </w:rPr>
        <w:t>ösungsorientierte Arbeitsweise</w:t>
      </w:r>
      <w:r w:rsidR="009314F6">
        <w:rPr>
          <w:sz w:val="24"/>
        </w:rPr>
        <w:t>.</w:t>
      </w:r>
    </w:p>
    <w:p w14:paraId="269AA10A" w14:textId="79FAFDF9" w:rsidR="00B20957" w:rsidRDefault="00B20957" w:rsidP="00B20957">
      <w:pPr>
        <w:rPr>
          <w:sz w:val="24"/>
        </w:rPr>
      </w:pPr>
      <w:r w:rsidRPr="00076BFD">
        <w:rPr>
          <w:sz w:val="24"/>
        </w:rPr>
        <w:t>Du bist kommunikationsstark und kundenorientiert.</w:t>
      </w:r>
    </w:p>
    <w:p w14:paraId="2CEE2701" w14:textId="379BB30F" w:rsidR="00304FED" w:rsidRPr="00076BFD" w:rsidRDefault="00304FED" w:rsidP="00B20957">
      <w:pPr>
        <w:rPr>
          <w:sz w:val="24"/>
        </w:rPr>
      </w:pPr>
      <w:r w:rsidRPr="00304FED">
        <w:rPr>
          <w:sz w:val="24"/>
        </w:rPr>
        <w:t>Du bist verhandlungssicher in Deutsch und fließend in Englisch</w:t>
      </w:r>
      <w:r w:rsidR="009314F6">
        <w:rPr>
          <w:sz w:val="24"/>
        </w:rPr>
        <w:t>.</w:t>
      </w:r>
    </w:p>
    <w:p w14:paraId="1520BFB2" w14:textId="77777777" w:rsidR="00B20957" w:rsidRPr="00076BFD" w:rsidRDefault="00B20957" w:rsidP="00B20957">
      <w:pPr>
        <w:rPr>
          <w:sz w:val="24"/>
        </w:rPr>
      </w:pPr>
    </w:p>
    <w:p w14:paraId="2466D8F2" w14:textId="77777777" w:rsidR="00B20957" w:rsidRPr="00076BFD" w:rsidRDefault="00B20957" w:rsidP="00B20957">
      <w:pPr>
        <w:rPr>
          <w:b/>
          <w:sz w:val="24"/>
        </w:rPr>
      </w:pPr>
      <w:r w:rsidRPr="00076BFD">
        <w:rPr>
          <w:b/>
          <w:sz w:val="24"/>
        </w:rPr>
        <w:t>Deine Aufgaben:</w:t>
      </w:r>
    </w:p>
    <w:p w14:paraId="189D881E" w14:textId="77777777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>Du analysierst Kundensysteme hinsichtlich maßgeschneiderter Anforderungen im Kontext Analytics.</w:t>
      </w:r>
    </w:p>
    <w:p w14:paraId="6E7BB652" w14:textId="77777777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>Du übernimmst zusammen mit erfahrenen Teamkollegen die Konzeption sowie Implementierung kundenindividueller BI Projekte.</w:t>
      </w:r>
    </w:p>
    <w:p w14:paraId="1B0E5650" w14:textId="77777777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>Du bist Teil von SAP BI spezifischen Workshops und begleitest unsere Kunden aktiv in ihren Projekten.</w:t>
      </w:r>
    </w:p>
    <w:p w14:paraId="1011EB8B" w14:textId="0A7372B4" w:rsidR="00B20957" w:rsidRPr="00076BFD" w:rsidRDefault="00B20957" w:rsidP="00B20957">
      <w:pPr>
        <w:rPr>
          <w:sz w:val="24"/>
        </w:rPr>
      </w:pPr>
      <w:r w:rsidRPr="00076BFD">
        <w:rPr>
          <w:sz w:val="24"/>
        </w:rPr>
        <w:t xml:space="preserve">Du bist Teil unseres innovativen Teams und treibst gemeinsam mit uns die neuesten Trends der SAP (wie z.B. SAP </w:t>
      </w:r>
      <w:proofErr w:type="spellStart"/>
      <w:r w:rsidR="000348C5">
        <w:rPr>
          <w:sz w:val="24"/>
        </w:rPr>
        <w:t>Datashere</w:t>
      </w:r>
      <w:proofErr w:type="spellEnd"/>
      <w:r w:rsidRPr="00076BFD">
        <w:rPr>
          <w:sz w:val="24"/>
        </w:rPr>
        <w:t>) sowie Analytics Themen voran.</w:t>
      </w:r>
    </w:p>
    <w:p w14:paraId="1A85FAFB" w14:textId="0F7C28F9" w:rsidR="00653DA0" w:rsidRPr="00076BFD" w:rsidRDefault="00B20957" w:rsidP="00B20957">
      <w:pPr>
        <w:rPr>
          <w:sz w:val="24"/>
        </w:rPr>
      </w:pPr>
      <w:r w:rsidRPr="00076BFD">
        <w:rPr>
          <w:sz w:val="24"/>
        </w:rPr>
        <w:t>Du bist bereit, Dich technisch und fachlich weiterzuentwickeln.</w:t>
      </w:r>
    </w:p>
    <w:p w14:paraId="293C8BB6" w14:textId="12C881E3" w:rsidR="00AA5434" w:rsidRPr="00076BFD" w:rsidRDefault="00AA5434" w:rsidP="00B20957">
      <w:pPr>
        <w:rPr>
          <w:sz w:val="24"/>
        </w:rPr>
      </w:pPr>
    </w:p>
    <w:p w14:paraId="312BA0DB" w14:textId="11BA534C" w:rsidR="00AA5434" w:rsidRPr="00076BFD" w:rsidRDefault="006B1A5B" w:rsidP="00B20957">
      <w:pPr>
        <w:rPr>
          <w:b/>
          <w:sz w:val="24"/>
        </w:rPr>
      </w:pPr>
      <w:r w:rsidRPr="00076BFD">
        <w:rPr>
          <w:b/>
          <w:sz w:val="24"/>
        </w:rPr>
        <w:t>Dein Kontakt zu uns:</w:t>
      </w:r>
    </w:p>
    <w:p w14:paraId="270532DE" w14:textId="50FE546C" w:rsidR="006B1A5B" w:rsidRPr="00076BFD" w:rsidRDefault="006B1A5B" w:rsidP="006B1A5B">
      <w:pPr>
        <w:rPr>
          <w:sz w:val="24"/>
        </w:rPr>
      </w:pPr>
      <w:r w:rsidRPr="00076BFD">
        <w:rPr>
          <w:sz w:val="24"/>
        </w:rPr>
        <w:t>Jörn Meyer-Ohlendorf</w:t>
      </w:r>
    </w:p>
    <w:p w14:paraId="54FD27E4" w14:textId="00D65F3D" w:rsidR="00410A67" w:rsidRPr="00076BFD" w:rsidRDefault="00410A67" w:rsidP="006B1A5B">
      <w:pPr>
        <w:rPr>
          <w:sz w:val="24"/>
        </w:rPr>
      </w:pPr>
      <w:r w:rsidRPr="00076BFD">
        <w:rPr>
          <w:sz w:val="24"/>
        </w:rPr>
        <w:t xml:space="preserve">ARSA Infotech </w:t>
      </w:r>
      <w:proofErr w:type="gramStart"/>
      <w:r w:rsidRPr="00076BFD">
        <w:rPr>
          <w:sz w:val="24"/>
        </w:rPr>
        <w:t>GmbH  |</w:t>
      </w:r>
      <w:proofErr w:type="gramEnd"/>
      <w:r w:rsidRPr="00076BFD">
        <w:rPr>
          <w:sz w:val="24"/>
        </w:rPr>
        <w:t xml:space="preserve">  Rotdornpfad 2</w:t>
      </w:r>
      <w:r w:rsidR="00046186" w:rsidRPr="00076BFD">
        <w:rPr>
          <w:sz w:val="24"/>
        </w:rPr>
        <w:t>2  |  28355 Bremen</w:t>
      </w:r>
    </w:p>
    <w:p w14:paraId="341A4E7F" w14:textId="55524A6E" w:rsidR="006B1A5B" w:rsidRPr="00076BFD" w:rsidRDefault="006B1A5B" w:rsidP="006B1A5B">
      <w:pPr>
        <w:rPr>
          <w:sz w:val="24"/>
        </w:rPr>
      </w:pPr>
      <w:r w:rsidRPr="00076BFD">
        <w:rPr>
          <w:sz w:val="24"/>
        </w:rPr>
        <w:t xml:space="preserve">Tel.: +49 152 </w:t>
      </w:r>
      <w:proofErr w:type="gramStart"/>
      <w:r w:rsidRPr="00076BFD">
        <w:rPr>
          <w:sz w:val="24"/>
        </w:rPr>
        <w:t>33796212</w:t>
      </w:r>
      <w:r w:rsidR="00410A67" w:rsidRPr="00076BFD">
        <w:rPr>
          <w:sz w:val="24"/>
        </w:rPr>
        <w:t xml:space="preserve">  |</w:t>
      </w:r>
      <w:proofErr w:type="gramEnd"/>
      <w:r w:rsidR="00410A67" w:rsidRPr="00076BFD">
        <w:rPr>
          <w:sz w:val="24"/>
        </w:rPr>
        <w:t xml:space="preserve">  </w:t>
      </w:r>
      <w:r w:rsidRPr="00076BFD">
        <w:rPr>
          <w:sz w:val="24"/>
        </w:rPr>
        <w:t>jmeyerohlendorf@arsa-infotech.com</w:t>
      </w:r>
    </w:p>
    <w:sectPr w:rsidR="006B1A5B" w:rsidRPr="00076BFD" w:rsidSect="000D045D">
      <w:pgSz w:w="11906" w:h="16838"/>
      <w:pgMar w:top="29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8A40" w14:textId="77777777" w:rsidR="00995AFC" w:rsidRDefault="00995AFC" w:rsidP="00995AFC">
      <w:pPr>
        <w:spacing w:after="0" w:line="240" w:lineRule="auto"/>
      </w:pPr>
      <w:r>
        <w:separator/>
      </w:r>
    </w:p>
  </w:endnote>
  <w:endnote w:type="continuationSeparator" w:id="0">
    <w:p w14:paraId="0EBE5999" w14:textId="77777777" w:rsidR="00995AFC" w:rsidRDefault="00995AFC" w:rsidP="0099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AE57" w14:textId="77777777" w:rsidR="00995AFC" w:rsidRDefault="00995AFC" w:rsidP="00995AFC">
      <w:pPr>
        <w:spacing w:after="0" w:line="240" w:lineRule="auto"/>
      </w:pPr>
      <w:r>
        <w:separator/>
      </w:r>
    </w:p>
  </w:footnote>
  <w:footnote w:type="continuationSeparator" w:id="0">
    <w:p w14:paraId="7FFD030B" w14:textId="77777777" w:rsidR="00995AFC" w:rsidRDefault="00995AFC" w:rsidP="0099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57"/>
    <w:rsid w:val="000348C5"/>
    <w:rsid w:val="00046186"/>
    <w:rsid w:val="00052C44"/>
    <w:rsid w:val="00061BAB"/>
    <w:rsid w:val="00076BFD"/>
    <w:rsid w:val="000A730B"/>
    <w:rsid w:val="000D045D"/>
    <w:rsid w:val="00304FED"/>
    <w:rsid w:val="00410A67"/>
    <w:rsid w:val="005645FA"/>
    <w:rsid w:val="00653DA0"/>
    <w:rsid w:val="006B1A5B"/>
    <w:rsid w:val="006F2E9E"/>
    <w:rsid w:val="00812BFC"/>
    <w:rsid w:val="009314F6"/>
    <w:rsid w:val="00995AFC"/>
    <w:rsid w:val="00AA5434"/>
    <w:rsid w:val="00B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76148"/>
  <w15:chartTrackingRefBased/>
  <w15:docId w15:val="{51E52051-CCAD-40BF-A952-F6E533A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AFC"/>
  </w:style>
  <w:style w:type="paragraph" w:styleId="Fuzeile">
    <w:name w:val="footer"/>
    <w:basedOn w:val="Standard"/>
    <w:link w:val="FuzeileZchn"/>
    <w:uiPriority w:val="99"/>
    <w:unhideWhenUsed/>
    <w:rsid w:val="0099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10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3044712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63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7398b-e5c4-46df-abb1-701889600e8c">
      <Terms xmlns="http://schemas.microsoft.com/office/infopath/2007/PartnerControls"/>
    </lcf76f155ced4ddcb4097134ff3c332f>
    <TaxCatchAll xmlns="6e7040fa-6eb5-468e-91d3-7e94556a06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3C5FF59BD24496A311CBF882C82B" ma:contentTypeVersion="15" ma:contentTypeDescription="Create a new document." ma:contentTypeScope="" ma:versionID="2328edef0b3ed0622e9a5c26450e85dd">
  <xsd:schema xmlns:xsd="http://www.w3.org/2001/XMLSchema" xmlns:xs="http://www.w3.org/2001/XMLSchema" xmlns:p="http://schemas.microsoft.com/office/2006/metadata/properties" xmlns:ns2="79b7398b-e5c4-46df-abb1-701889600e8c" xmlns:ns3="6e7040fa-6eb5-468e-91d3-7e94556a0664" targetNamespace="http://schemas.microsoft.com/office/2006/metadata/properties" ma:root="true" ma:fieldsID="ba77c5d82b47c14e6f0f17b7bc3b4c29" ns2:_="" ns3:_="">
    <xsd:import namespace="79b7398b-e5c4-46df-abb1-701889600e8c"/>
    <xsd:import namespace="6e7040fa-6eb5-468e-91d3-7e94556a0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398b-e5c4-46df-abb1-70188960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0e4690-29aa-4d08-83be-b13b9fa84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040fa-6eb5-468e-91d3-7e94556a0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3a325b-3573-4ee2-b461-3f8c2c8269a8}" ma:internalName="TaxCatchAll" ma:showField="CatchAllData" ma:web="6e7040fa-6eb5-468e-91d3-7e94556a0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A84CA-6C9E-44CB-A417-A94D544DDAD6}">
  <ds:schemaRefs>
    <ds:schemaRef ds:uri="http://schemas.microsoft.com/office/2006/documentManagement/types"/>
    <ds:schemaRef ds:uri="79b7398b-e5c4-46df-abb1-701889600e8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e7040fa-6eb5-468e-91d3-7e94556a06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D3E691-B7AF-44E6-A286-F4FD2746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ED247-3264-4665-BB0F-DDE4C8DF8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Meyer-Ohlendorf</dc:creator>
  <cp:keywords/>
  <dc:description/>
  <cp:lastModifiedBy>Amandeep Singh-Maan</cp:lastModifiedBy>
  <cp:revision>7</cp:revision>
  <dcterms:created xsi:type="dcterms:W3CDTF">2024-05-21T19:11:00Z</dcterms:created>
  <dcterms:modified xsi:type="dcterms:W3CDTF">2024-05-23T21:55:00Z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0x010100F3263C5FF59BD24496A311CBF882C82B</vt:lpwstr>
  </property>
  <property fmtid="{D5CDD505-2E9C-101B-9397-08002B2CF9AE}" pid="3" name="MediaServiceImageTags">
    <vt:lpwstr/>
  </property>
</Properties>
</file>