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64" w:rsidRDefault="000B1964" w:rsidP="00FD3B42"/>
    <w:p w:rsidR="00B24A70" w:rsidRDefault="00B24A70" w:rsidP="00FD3B42"/>
    <w:p w:rsidR="00B24A70" w:rsidRDefault="00B24A70" w:rsidP="00FD3B42"/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Universität Bremen</w:t>
      </w: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ZPA Geschä</w:t>
      </w:r>
      <w:r>
        <w:rPr>
          <w:b/>
          <w:bCs/>
        </w:rPr>
        <w:t>f</w:t>
      </w:r>
      <w:r w:rsidRPr="00B24A70">
        <w:rPr>
          <w:b/>
          <w:bCs/>
        </w:rPr>
        <w:t>tsstelle Fachbereich 12</w:t>
      </w: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Promotionsausschuss Dr. phil.</w:t>
      </w: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Universitäts-Boulevard 5</w:t>
      </w: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28359 Bremen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ind w:left="4956" w:firstLine="708"/>
        <w:rPr>
          <w:b/>
          <w:bCs/>
        </w:rPr>
      </w:pPr>
      <w:r w:rsidRPr="00B24A70">
        <w:rPr>
          <w:b/>
          <w:bCs/>
        </w:rPr>
        <w:t xml:space="preserve">Datum: </w:t>
      </w:r>
      <w:r w:rsidRPr="00B24A70">
        <w:t>___________________</w:t>
      </w: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A) Protokoll des Kolloquiums</w:t>
      </w: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B) Bericht des Prüfungsausschusses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A) Protokoll gem. § 9 Promotionsordnung Dr. phil. vom 24.01.2022 für den Fachbereich 12 (Erziehungs- und Bildungswissenschaften)</w:t>
      </w:r>
    </w:p>
    <w:p w:rsidR="00B24A70" w:rsidRPr="00B24A70" w:rsidRDefault="00B24A70" w:rsidP="00B24A70"/>
    <w:p w:rsidR="00B24A70" w:rsidRPr="00B24A70" w:rsidRDefault="00B24A70" w:rsidP="00B24A70"/>
    <w:p w:rsidR="00B24A70" w:rsidRPr="00B24A70" w:rsidRDefault="00B24A70" w:rsidP="00B24A70">
      <w:r w:rsidRPr="00B24A70">
        <w:t xml:space="preserve">Promotionskolloquium von </w:t>
      </w:r>
      <w:r w:rsidRPr="00B24A70">
        <w:tab/>
        <w:t>___________________________________________________</w:t>
      </w:r>
    </w:p>
    <w:p w:rsidR="00B24A70" w:rsidRPr="00B24A70" w:rsidRDefault="00B24A70" w:rsidP="00B24A70">
      <w:r w:rsidRPr="00B24A70">
        <w:t xml:space="preserve">Datum: </w:t>
      </w:r>
      <w:r w:rsidRPr="00B24A70">
        <w:tab/>
      </w:r>
      <w:r w:rsidRPr="00B24A70">
        <w:tab/>
      </w:r>
      <w:r w:rsidRPr="00B24A70">
        <w:tab/>
      </w:r>
      <w:r w:rsidR="00501F8D">
        <w:tab/>
      </w:r>
      <w:r w:rsidRPr="00B24A70">
        <w:t>___________________________________________________</w:t>
      </w:r>
    </w:p>
    <w:p w:rsidR="00B24A70" w:rsidRPr="00B24A70" w:rsidRDefault="00B24A70" w:rsidP="00B24A70">
      <w:r w:rsidRPr="00B24A70">
        <w:t xml:space="preserve">Gebäude / Raum: </w:t>
      </w:r>
      <w:r w:rsidRPr="00B24A70">
        <w:tab/>
      </w:r>
      <w:r w:rsidRPr="00B24A70">
        <w:tab/>
        <w:t>___________________________________________________</w:t>
      </w:r>
    </w:p>
    <w:p w:rsidR="00B24A70" w:rsidRPr="00B24A70" w:rsidRDefault="00B24A70" w:rsidP="00B24A70">
      <w:r w:rsidRPr="00B24A70">
        <w:t>Uhrzeit:</w:t>
      </w:r>
      <w:r w:rsidRPr="00B24A70">
        <w:tab/>
      </w:r>
      <w:r w:rsidRPr="00B24A70">
        <w:tab/>
      </w:r>
      <w:r w:rsidRPr="00B24A70">
        <w:tab/>
        <w:t>Beginn: ____________</w:t>
      </w:r>
      <w:r w:rsidRPr="00B24A70">
        <w:tab/>
        <w:t xml:space="preserve">     Ende: ____________</w:t>
      </w:r>
    </w:p>
    <w:p w:rsidR="00B24A70" w:rsidRPr="00B24A70" w:rsidRDefault="00B24A70" w:rsidP="00B24A70">
      <w:r w:rsidRPr="00B24A70">
        <w:t xml:space="preserve">Titel der Dissertation: </w:t>
      </w:r>
      <w:r w:rsidRPr="00B24A70">
        <w:tab/>
      </w:r>
      <w:r w:rsidR="00501F8D">
        <w:tab/>
      </w:r>
      <w:r w:rsidRPr="00B24A70">
        <w:t>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ab/>
      </w:r>
      <w:r w:rsidRPr="00B24A70">
        <w:tab/>
      </w:r>
      <w:r w:rsidRPr="00B24A70">
        <w:tab/>
      </w:r>
      <w:r w:rsidRPr="00B24A70">
        <w:tab/>
        <w:t>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Mitglieder der Prüfungskommission (stimmberechtigt)</w:t>
      </w:r>
      <w:r w:rsidR="00501F8D">
        <w:rPr>
          <w:rStyle w:val="Funotenzeichen"/>
        </w:rPr>
        <w:footnoteReference w:id="1"/>
      </w:r>
      <w:r w:rsidRPr="00B24A70">
        <w:t>:</w:t>
      </w:r>
    </w:p>
    <w:p w:rsidR="00B24A70" w:rsidRPr="00B24A70" w:rsidRDefault="00B24A70" w:rsidP="00B24A70"/>
    <w:p w:rsidR="00B24A70" w:rsidRPr="00B24A70" w:rsidRDefault="00B24A70" w:rsidP="00B24A70">
      <w:pPr>
        <w:ind w:left="2124" w:firstLine="708"/>
      </w:pPr>
      <w:r w:rsidRPr="00B24A70">
        <w:t>1__________________________________________________</w:t>
      </w:r>
    </w:p>
    <w:p w:rsidR="00B24A70" w:rsidRPr="00B24A70" w:rsidRDefault="00B24A70" w:rsidP="00B24A70">
      <w:r w:rsidRPr="00B24A70">
        <w:tab/>
      </w:r>
      <w:r w:rsidRPr="00B24A70">
        <w:tab/>
      </w:r>
      <w:r w:rsidRPr="00B24A70">
        <w:tab/>
      </w:r>
      <w:r w:rsidRPr="00B24A70">
        <w:tab/>
        <w:t>2__________________________________________________</w:t>
      </w:r>
    </w:p>
    <w:p w:rsidR="00B24A70" w:rsidRPr="00B24A70" w:rsidRDefault="00B24A70" w:rsidP="00B24A70">
      <w:r w:rsidRPr="00B24A70">
        <w:tab/>
      </w:r>
      <w:r w:rsidRPr="00B24A70">
        <w:tab/>
      </w:r>
      <w:r w:rsidRPr="00B24A70">
        <w:tab/>
      </w:r>
      <w:r w:rsidRPr="00B24A70">
        <w:tab/>
        <w:t>3__________________________________________________</w:t>
      </w:r>
    </w:p>
    <w:p w:rsidR="00B24A70" w:rsidRPr="00B24A70" w:rsidRDefault="00B24A70" w:rsidP="00B24A70">
      <w:r w:rsidRPr="00B24A70">
        <w:tab/>
      </w:r>
      <w:r w:rsidRPr="00B24A70">
        <w:tab/>
      </w:r>
      <w:r w:rsidRPr="00B24A70">
        <w:tab/>
      </w:r>
      <w:r w:rsidRPr="00B24A70">
        <w:tab/>
        <w:t>4__________________________________________________</w:t>
      </w:r>
    </w:p>
    <w:p w:rsidR="00B24A70" w:rsidRPr="00B24A70" w:rsidRDefault="00B24A70" w:rsidP="00B24A70">
      <w:r w:rsidRPr="00B24A70">
        <w:tab/>
      </w:r>
      <w:r w:rsidRPr="00B24A70">
        <w:tab/>
      </w:r>
      <w:r w:rsidRPr="00B24A70">
        <w:tab/>
      </w:r>
      <w:r w:rsidRPr="00B24A70">
        <w:tab/>
        <w:t>5__________________________________________________</w:t>
      </w:r>
    </w:p>
    <w:p w:rsidR="00B24A70" w:rsidRDefault="00B24A70" w:rsidP="00B24A70"/>
    <w:p w:rsidR="00B24A70" w:rsidRDefault="00B24A70" w:rsidP="00B24A70"/>
    <w:p w:rsidR="00B24A70" w:rsidRPr="00B24A70" w:rsidRDefault="00B24A70" w:rsidP="00B24A70">
      <w:r w:rsidRPr="00B24A70">
        <w:t>Mitglieder der Prüfungskommission (nicht stimmberechtigt):</w:t>
      </w:r>
    </w:p>
    <w:p w:rsidR="00B24A70" w:rsidRPr="00B24A70" w:rsidRDefault="00B24A70" w:rsidP="00B24A70"/>
    <w:p w:rsidR="00B24A70" w:rsidRPr="00B24A70" w:rsidRDefault="00B24A70" w:rsidP="00B24A70">
      <w:r w:rsidRPr="00B24A70">
        <w:tab/>
      </w:r>
      <w:r w:rsidRPr="00B24A70">
        <w:tab/>
      </w:r>
      <w:r w:rsidRPr="00B24A70">
        <w:tab/>
      </w:r>
      <w:r w:rsidRPr="00B24A70">
        <w:tab/>
        <w:t>1__________________________________________________</w:t>
      </w:r>
    </w:p>
    <w:p w:rsidR="00B24A70" w:rsidRPr="00B24A70" w:rsidRDefault="00B24A70" w:rsidP="00B24A70">
      <w:r w:rsidRPr="00B24A70">
        <w:tab/>
      </w:r>
      <w:r w:rsidRPr="00B24A70">
        <w:tab/>
      </w:r>
      <w:r w:rsidRPr="00B24A70">
        <w:tab/>
      </w:r>
      <w:r w:rsidRPr="00B24A70">
        <w:tab/>
        <w:t>2__________________________________________________</w:t>
      </w:r>
    </w:p>
    <w:p w:rsidR="00B24A70" w:rsidRPr="00B24A70" w:rsidRDefault="00B24A70" w:rsidP="00B24A70">
      <w:r w:rsidRPr="00B24A70">
        <w:tab/>
      </w:r>
      <w:r w:rsidRPr="00B24A70">
        <w:tab/>
      </w:r>
      <w:r w:rsidRPr="00B24A70">
        <w:tab/>
      </w:r>
      <w:r w:rsidRPr="00B24A70">
        <w:tab/>
      </w:r>
    </w:p>
    <w:p w:rsidR="00B24A70" w:rsidRPr="00B24A70" w:rsidRDefault="00B24A70" w:rsidP="00B24A70">
      <w:r w:rsidRPr="00B24A70">
        <w:t xml:space="preserve">Die Prüfungskommission wählt als Vorsitzende/n:  </w:t>
      </w:r>
      <w:r w:rsidRPr="00B24A70">
        <w:tab/>
        <w:t>___________________________</w:t>
      </w:r>
    </w:p>
    <w:p w:rsidR="00B24A70" w:rsidRPr="00B24A70" w:rsidRDefault="00501F8D" w:rsidP="00B24A70">
      <w:r>
        <w:tab/>
      </w:r>
      <w:r>
        <w:tab/>
      </w:r>
    </w:p>
    <w:p w:rsidR="00B24A70" w:rsidRPr="00B24A70" w:rsidRDefault="00B24A70" w:rsidP="00B24A70">
      <w:r w:rsidRPr="00B24A70">
        <w:t>Abstimmungsergebnis:</w:t>
      </w:r>
      <w:r w:rsidRPr="00B24A70">
        <w:tab/>
      </w:r>
      <w:r w:rsidRPr="00B24A70">
        <w:tab/>
      </w:r>
      <w:r w:rsidRPr="00B24A70">
        <w:tab/>
      </w:r>
      <w:r w:rsidRPr="00B24A70">
        <w:tab/>
      </w:r>
      <w:r w:rsidRPr="00B24A70">
        <w:tab/>
        <w:t>___________________________</w:t>
      </w:r>
    </w:p>
    <w:p w:rsidR="00B24A70" w:rsidRPr="00B24A70" w:rsidRDefault="00B24A70" w:rsidP="00B24A70"/>
    <w:p w:rsidR="00B24A70" w:rsidRPr="00B24A70" w:rsidRDefault="00B24A70" w:rsidP="00B24A70"/>
    <w:p w:rsidR="00B24A70" w:rsidRPr="00B24A70" w:rsidRDefault="00B24A70" w:rsidP="00B24A70">
      <w:r w:rsidRPr="00B24A70">
        <w:t>Die Prüfungskommission wählt als Protokollführer/in:</w:t>
      </w:r>
      <w:r w:rsidRPr="00B24A70">
        <w:tab/>
        <w:t>___________________________</w:t>
      </w:r>
    </w:p>
    <w:p w:rsidR="00B24A70" w:rsidRPr="00B24A70" w:rsidRDefault="00B24A70" w:rsidP="00B24A70"/>
    <w:p w:rsidR="00B24A70" w:rsidRDefault="00B24A70" w:rsidP="00B24A70"/>
    <w:p w:rsidR="00B24A70" w:rsidRDefault="00B24A70" w:rsidP="00B24A70"/>
    <w:p w:rsidR="00B24A70" w:rsidRPr="00B24A70" w:rsidRDefault="00B24A70" w:rsidP="00B24A70">
      <w:r w:rsidRPr="00B24A70">
        <w:t>Abstimmungsergebnis:</w:t>
      </w:r>
      <w:r w:rsidRPr="00B24A70">
        <w:tab/>
      </w:r>
      <w:r w:rsidRPr="00B24A70">
        <w:tab/>
      </w:r>
      <w:r w:rsidRPr="00B24A70">
        <w:tab/>
      </w:r>
      <w:r w:rsidRPr="00B24A70">
        <w:tab/>
      </w:r>
      <w:r w:rsidRPr="00B24A70">
        <w:tab/>
        <w:t>___________________________</w:t>
      </w:r>
    </w:p>
    <w:p w:rsidR="00B24A70" w:rsidRPr="00B24A70" w:rsidRDefault="00B24A70" w:rsidP="00B24A70"/>
    <w:p w:rsidR="00B24A70" w:rsidRPr="00B24A70" w:rsidRDefault="00B24A70" w:rsidP="00B24A70"/>
    <w:p w:rsidR="00501F8D" w:rsidRDefault="00501F8D" w:rsidP="00B24A70">
      <w:pPr>
        <w:rPr>
          <w:b/>
          <w:bCs/>
        </w:rPr>
      </w:pPr>
    </w:p>
    <w:p w:rsidR="00501F8D" w:rsidRDefault="00501F8D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 xml:space="preserve">Verlauf und wesentliche Inhalte des Kolloquiums 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i/>
          <w:iCs/>
        </w:rPr>
      </w:pPr>
      <w:r w:rsidRPr="00B24A70">
        <w:rPr>
          <w:i/>
          <w:iCs/>
        </w:rPr>
        <w:t>Thematiken des Kolloquiums, Verteidigung der Dissertation, ausgewählte Probleme des Faches und angrenzender Gebiete sowie Reaktionen des Kandidaten/der Kandidatin sind stichwortartig zu erfassen.</w:t>
      </w:r>
    </w:p>
    <w:p w:rsidR="00B24A70" w:rsidRPr="00B24A70" w:rsidRDefault="00B24A70" w:rsidP="00B24A70"/>
    <w:p w:rsidR="00B24A70" w:rsidRPr="00B24A70" w:rsidRDefault="00B24A70" w:rsidP="00B24A70"/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br w:type="page"/>
      </w:r>
    </w:p>
    <w:p w:rsidR="00B24A70" w:rsidRDefault="00B24A70" w:rsidP="00B24A70">
      <w:pPr>
        <w:rPr>
          <w:b/>
          <w:bCs/>
        </w:rPr>
      </w:pPr>
    </w:p>
    <w:p w:rsidR="00B24A70" w:rsidRDefault="00B24A70" w:rsidP="00B24A70">
      <w:pPr>
        <w:rPr>
          <w:b/>
          <w:bCs/>
        </w:rPr>
      </w:pPr>
    </w:p>
    <w:p w:rsidR="00B24A70" w:rsidRDefault="00B24A70" w:rsidP="00B24A70">
      <w:pPr>
        <w:rPr>
          <w:b/>
          <w:bCs/>
        </w:rPr>
      </w:pPr>
    </w:p>
    <w:p w:rsid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B) Bericht gem. § 9, Abs. 8 Promotionsordnung Dr. phil. vom 24.01.2022 für den Fachbereich 12 (Erziehungs- und Bildungswissenschaften)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Der Promotionsausschuss berät nach Ausschluss der Öffentlichkeit über die Note.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 xml:space="preserve">1. Beschluss zur Promotion 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 xml:space="preserve">Der Kandidat/die Kandidatin ist / ist nicht zum Dr. phil. zu promovieren. 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  <w:r w:rsidRPr="00B24A70">
        <w:t>Abstimmungsergebnis:</w:t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t>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 xml:space="preserve">2. Beschluss zum Prädikat 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 xml:space="preserve">Die Dissertation wurde bewertet mit: </w:t>
      </w:r>
      <w:r w:rsidRPr="00B24A70">
        <w:tab/>
      </w:r>
      <w:r w:rsidRPr="00B24A70">
        <w:tab/>
        <w:t>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Das Kolloquium wird bewertet mit:</w:t>
      </w:r>
      <w:r w:rsidR="00501F8D">
        <w:tab/>
      </w:r>
      <w:r w:rsidR="00501F8D">
        <w:tab/>
      </w:r>
      <w:r w:rsidRPr="00B24A70">
        <w:t>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Abstimmungsergebnis:</w:t>
      </w:r>
      <w:r w:rsidRPr="00B24A70">
        <w:tab/>
      </w:r>
      <w:r w:rsidRPr="00B24A70">
        <w:tab/>
      </w:r>
      <w:r w:rsidRPr="00B24A70">
        <w:tab/>
      </w:r>
      <w:r w:rsidRPr="00B24A70">
        <w:tab/>
        <w:t>__________________________________</w:t>
      </w:r>
    </w:p>
    <w:p w:rsidR="00B24A70" w:rsidRPr="00B24A70" w:rsidRDefault="00B24A70" w:rsidP="00B24A70">
      <w:pPr>
        <w:rPr>
          <w:i/>
          <w:iCs/>
        </w:rPr>
      </w:pPr>
      <w:r w:rsidRPr="00B24A70">
        <w:rPr>
          <w:i/>
          <w:iCs/>
        </w:rPr>
        <w:t>Begründung des Prädikats (Kolloquium):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  <w:r w:rsidRPr="00B24A70">
        <w:t>Die Promotion wird mit folgendem Gesamtprädikat bewertet:</w:t>
      </w:r>
      <w:r w:rsidRPr="00B24A70">
        <w:rPr>
          <w:b/>
          <w:bCs/>
        </w:rPr>
        <w:t xml:space="preserve">   </w:t>
      </w:r>
      <w:bookmarkStart w:id="0" w:name="_GoBack"/>
      <w:bookmarkEnd w:id="0"/>
      <w:r w:rsidRPr="00B24A70">
        <w:rPr>
          <w:b/>
          <w:bCs/>
        </w:rPr>
        <w:t xml:space="preserve"> </w:t>
      </w:r>
      <w:r w:rsidRPr="00B24A70">
        <w:t>_______________________</w:t>
      </w: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 xml:space="preserve"> </w:t>
      </w:r>
    </w:p>
    <w:p w:rsidR="00B24A70" w:rsidRPr="00B24A70" w:rsidRDefault="00B24A70" w:rsidP="00B24A70">
      <w:r w:rsidRPr="00B24A70">
        <w:t>Abstimmungserg</w:t>
      </w:r>
      <w:r w:rsidR="00501F8D">
        <w:t>ebnis:</w:t>
      </w:r>
      <w:r w:rsidR="00501F8D">
        <w:tab/>
      </w:r>
      <w:r w:rsidR="00501F8D">
        <w:tab/>
      </w:r>
      <w:r w:rsidR="00501F8D">
        <w:tab/>
      </w:r>
      <w:r w:rsidR="00501F8D">
        <w:tab/>
        <w:t xml:space="preserve">                     </w:t>
      </w:r>
      <w:r w:rsidRPr="00B24A70">
        <w:t>_______________________</w:t>
      </w:r>
    </w:p>
    <w:p w:rsidR="00B24A70" w:rsidRPr="00B24A70" w:rsidRDefault="00B24A70" w:rsidP="00B24A70">
      <w:pPr>
        <w:rPr>
          <w:i/>
          <w:iCs/>
        </w:rPr>
      </w:pPr>
      <w:r w:rsidRPr="00B24A70">
        <w:rPr>
          <w:i/>
          <w:iCs/>
        </w:rPr>
        <w:t>Begründung des Gesamtprädikats: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Default="00B24A70" w:rsidP="00B24A70">
      <w:pPr>
        <w:rPr>
          <w:b/>
          <w:bCs/>
        </w:rPr>
      </w:pPr>
    </w:p>
    <w:p w:rsidR="00B24A70" w:rsidRDefault="00B24A70" w:rsidP="00B24A70">
      <w:pPr>
        <w:rPr>
          <w:b/>
          <w:bCs/>
        </w:rPr>
      </w:pPr>
    </w:p>
    <w:p w:rsidR="00B24A70" w:rsidRDefault="00B24A70" w:rsidP="00B24A70">
      <w:pPr>
        <w:rPr>
          <w:b/>
          <w:bCs/>
        </w:rPr>
      </w:pPr>
    </w:p>
    <w:p w:rsidR="00B24A70" w:rsidRDefault="00B24A70" w:rsidP="00B24A70">
      <w:pPr>
        <w:rPr>
          <w:b/>
          <w:bCs/>
        </w:rPr>
      </w:pPr>
    </w:p>
    <w:p w:rsid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Ggf.  weitere Beschlüsse (z.B. „Korrektur typographischer Fehler“ – geben Sie bitte an, (1) ob es sich jeweils um eine Empfehlung oder eine Auflage handelt und (2) wer im Falle einer Auflage die Erfüllung der Auflage überprüft):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/>
    <w:p w:rsidR="00B24A70" w:rsidRPr="00B24A70" w:rsidRDefault="00B24A70" w:rsidP="00B24A70">
      <w:r w:rsidRPr="00B24A70">
        <w:t>___________________________________________________________________________</w:t>
      </w: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</w:p>
    <w:p w:rsidR="00B24A70" w:rsidRPr="00B24A70" w:rsidRDefault="00B24A70" w:rsidP="00B24A70">
      <w:pPr>
        <w:rPr>
          <w:b/>
          <w:bCs/>
        </w:rPr>
      </w:pPr>
      <w:r w:rsidRPr="00B24A70">
        <w:rPr>
          <w:b/>
          <w:bCs/>
        </w:rPr>
        <w:t>Vorsitz der Prüfungskommission</w:t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</w:r>
      <w:r w:rsidRPr="00B24A70">
        <w:rPr>
          <w:b/>
          <w:bCs/>
        </w:rPr>
        <w:tab/>
        <w:t>Protokollführung</w:t>
      </w:r>
    </w:p>
    <w:p w:rsidR="00B24A70" w:rsidRPr="00FD3B42" w:rsidRDefault="00B24A70" w:rsidP="00FD3B42"/>
    <w:sectPr w:rsidR="00B24A70" w:rsidRPr="00FD3B42" w:rsidSect="004B01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1701" w:bottom="1701" w:left="1304" w:header="9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21" w:rsidRDefault="007B0A21" w:rsidP="00C2230F">
      <w:pPr>
        <w:spacing w:line="240" w:lineRule="auto"/>
      </w:pPr>
      <w:r>
        <w:separator/>
      </w:r>
    </w:p>
  </w:endnote>
  <w:endnote w:type="continuationSeparator" w:id="0">
    <w:p w:rsidR="007B0A21" w:rsidRDefault="007B0A21" w:rsidP="00C2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0F" w:rsidRDefault="00992F89" w:rsidP="00F9409E">
    <w:pPr>
      <w:pStyle w:val="Fuzeile"/>
    </w:pPr>
    <w: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D1" w:rsidRDefault="001C1BD1" w:rsidP="00F9409E">
    <w:pPr>
      <w:pStyle w:val="Fuzeile"/>
    </w:pPr>
  </w:p>
  <w:p w:rsidR="00992F89" w:rsidRPr="00F9409E" w:rsidRDefault="00992F89" w:rsidP="00F9409E">
    <w:pPr>
      <w:pStyle w:val="Fuzeile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21" w:rsidRDefault="007B0A21" w:rsidP="00C2230F">
      <w:pPr>
        <w:spacing w:line="240" w:lineRule="auto"/>
      </w:pPr>
      <w:r>
        <w:separator/>
      </w:r>
    </w:p>
  </w:footnote>
  <w:footnote w:type="continuationSeparator" w:id="0">
    <w:p w:rsidR="007B0A21" w:rsidRDefault="007B0A21" w:rsidP="00C2230F">
      <w:pPr>
        <w:spacing w:line="240" w:lineRule="auto"/>
      </w:pPr>
      <w:r>
        <w:continuationSeparator/>
      </w:r>
    </w:p>
  </w:footnote>
  <w:footnote w:id="1">
    <w:p w:rsidR="00501F8D" w:rsidRDefault="00501F8D">
      <w:pPr>
        <w:pStyle w:val="Funotentext"/>
      </w:pPr>
      <w:r>
        <w:rPr>
          <w:rStyle w:val="Funotenzeichen"/>
        </w:rPr>
        <w:footnoteRef/>
      </w:r>
      <w:r>
        <w:t xml:space="preserve"> Berechtigt, das Protokoll zu führen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0F" w:rsidRPr="00C2230F" w:rsidRDefault="00CE15B5" w:rsidP="00A2265C">
    <w:pPr>
      <w:pStyle w:val="Kopfzeile"/>
    </w:pPr>
    <w:r w:rsidRPr="00992F8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46D307" wp14:editId="21322D2A">
              <wp:simplePos x="0" y="0"/>
              <wp:positionH relativeFrom="page">
                <wp:posOffset>215900</wp:posOffset>
              </wp:positionH>
              <wp:positionV relativeFrom="page">
                <wp:posOffset>3766185</wp:posOffset>
              </wp:positionV>
              <wp:extent cx="28800" cy="28800"/>
              <wp:effectExtent l="0" t="0" r="9525" b="9525"/>
              <wp:wrapNone/>
              <wp:docPr id="106" name="Ellipse 10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BA5D5FD" id="Ellipse 106" o:spid="_x0000_s1026" style="position:absolute;margin-left:17pt;margin-top:296.55pt;width:2.2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" fillcolor="#d51130 [3204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="00C2230F" w:rsidRPr="00992F89"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2222B788" wp14:editId="1288A7F2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9200" cy="547200"/>
          <wp:effectExtent l="0" t="0" r="5080" b="5715"/>
          <wp:wrapNone/>
          <wp:docPr id="316" name="Grafik 31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Grafik 316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5" w:rsidRPr="00C2230F" w:rsidRDefault="00C81901" w:rsidP="006A005C">
    <w:pPr>
      <w:pStyle w:val="Kopfzeile"/>
      <w:ind w:left="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-656589</wp:posOffset>
              </wp:positionH>
              <wp:positionV relativeFrom="paragraph">
                <wp:posOffset>3158490</wp:posOffset>
              </wp:positionV>
              <wp:extent cx="76200" cy="635"/>
              <wp:effectExtent l="0" t="0" r="19050" b="3746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E73722" id="Gerader Verbinder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pt,248.7pt" to="-45.7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" strokecolor="#d51130 [3204]" strokeweight=".5pt">
              <v:stroke joinstyle="miter"/>
            </v:line>
          </w:pict>
        </mc:Fallback>
      </mc:AlternateContent>
    </w:r>
    <w:r w:rsidR="00CE15B5">
      <w:rPr>
        <w:noProof/>
        <w:lang w:eastAsia="de-DE"/>
      </w:rPr>
      <w:drawing>
        <wp:anchor distT="0" distB="0" distL="114300" distR="114300" simplePos="0" relativeHeight="251666432" behindDoc="0" locked="1" layoutInCell="1" allowOverlap="1" wp14:anchorId="4DD461F9" wp14:editId="1F9FA9CF">
          <wp:simplePos x="0" y="0"/>
          <wp:positionH relativeFrom="margin">
            <wp:posOffset>0</wp:posOffset>
          </wp:positionH>
          <wp:positionV relativeFrom="page">
            <wp:posOffset>612140</wp:posOffset>
          </wp:positionV>
          <wp:extent cx="1519200" cy="547200"/>
          <wp:effectExtent l="0" t="0" r="5080" b="5715"/>
          <wp:wrapNone/>
          <wp:docPr id="320" name="Grafik 32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Grafik 320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21"/>
    <w:rsid w:val="00040AC0"/>
    <w:rsid w:val="00074B30"/>
    <w:rsid w:val="000807BE"/>
    <w:rsid w:val="000A635C"/>
    <w:rsid w:val="000B1964"/>
    <w:rsid w:val="000B5EDD"/>
    <w:rsid w:val="0011292F"/>
    <w:rsid w:val="001539B4"/>
    <w:rsid w:val="001657FE"/>
    <w:rsid w:val="00181D7C"/>
    <w:rsid w:val="001C1BD1"/>
    <w:rsid w:val="00200003"/>
    <w:rsid w:val="00213A1A"/>
    <w:rsid w:val="00215A70"/>
    <w:rsid w:val="00313540"/>
    <w:rsid w:val="00381653"/>
    <w:rsid w:val="00383D98"/>
    <w:rsid w:val="003A49F0"/>
    <w:rsid w:val="00412BBD"/>
    <w:rsid w:val="0045088C"/>
    <w:rsid w:val="00492E0B"/>
    <w:rsid w:val="004960F6"/>
    <w:rsid w:val="004B01DD"/>
    <w:rsid w:val="004D191F"/>
    <w:rsid w:val="00501F8D"/>
    <w:rsid w:val="00543266"/>
    <w:rsid w:val="005D07BC"/>
    <w:rsid w:val="00624482"/>
    <w:rsid w:val="0064759B"/>
    <w:rsid w:val="006A005C"/>
    <w:rsid w:val="006A30B5"/>
    <w:rsid w:val="00745B45"/>
    <w:rsid w:val="007600FF"/>
    <w:rsid w:val="007809DE"/>
    <w:rsid w:val="007B0A21"/>
    <w:rsid w:val="007C5F64"/>
    <w:rsid w:val="0082254A"/>
    <w:rsid w:val="00870CB0"/>
    <w:rsid w:val="008A4CBA"/>
    <w:rsid w:val="008B7704"/>
    <w:rsid w:val="008F6E0F"/>
    <w:rsid w:val="00970D05"/>
    <w:rsid w:val="00992F89"/>
    <w:rsid w:val="009D4F8A"/>
    <w:rsid w:val="00A2265C"/>
    <w:rsid w:val="00A46CDE"/>
    <w:rsid w:val="00A54756"/>
    <w:rsid w:val="00A9272A"/>
    <w:rsid w:val="00A96F5A"/>
    <w:rsid w:val="00AB086C"/>
    <w:rsid w:val="00AB38C9"/>
    <w:rsid w:val="00AC7A94"/>
    <w:rsid w:val="00B24A70"/>
    <w:rsid w:val="00B43D46"/>
    <w:rsid w:val="00B72A0A"/>
    <w:rsid w:val="00C1409C"/>
    <w:rsid w:val="00C2230F"/>
    <w:rsid w:val="00C70210"/>
    <w:rsid w:val="00C81901"/>
    <w:rsid w:val="00CE15B5"/>
    <w:rsid w:val="00D2293F"/>
    <w:rsid w:val="00D7650E"/>
    <w:rsid w:val="00DF48D1"/>
    <w:rsid w:val="00E1747F"/>
    <w:rsid w:val="00EB62FC"/>
    <w:rsid w:val="00EE075F"/>
    <w:rsid w:val="00F03853"/>
    <w:rsid w:val="00F663E9"/>
    <w:rsid w:val="00F67E14"/>
    <w:rsid w:val="00F855EA"/>
    <w:rsid w:val="00F9409E"/>
    <w:rsid w:val="00FB2ED9"/>
    <w:rsid w:val="00FD3B42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DE0232"/>
  <w15:chartTrackingRefBased/>
  <w15:docId w15:val="{A264B16A-9C01-490E-B30E-07C0B50B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30F"/>
    <w:pPr>
      <w:spacing w:after="0" w:line="260" w:lineRule="atLeast"/>
    </w:pPr>
    <w:rPr>
      <w:spacing w:val="2"/>
      <w:sz w:val="19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4960F6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92F89"/>
    <w:pPr>
      <w:spacing w:line="260" w:lineRule="exact"/>
      <w:ind w:left="6649" w:right="-1929"/>
    </w:pPr>
    <w:rPr>
      <w:spacing w:val="12"/>
      <w:sz w:val="25"/>
    </w:rPr>
  </w:style>
  <w:style w:type="character" w:customStyle="1" w:styleId="KopfzeileZchn">
    <w:name w:val="Kopfzeile Zchn"/>
    <w:basedOn w:val="Absatz-Standardschriftart"/>
    <w:link w:val="Kopfzeile"/>
    <w:uiPriority w:val="99"/>
    <w:rsid w:val="00992F89"/>
    <w:rPr>
      <w:spacing w:val="12"/>
      <w:sz w:val="25"/>
    </w:rPr>
  </w:style>
  <w:style w:type="paragraph" w:styleId="Fuzeile">
    <w:name w:val="footer"/>
    <w:basedOn w:val="Standard"/>
    <w:link w:val="FuzeileZchn"/>
    <w:uiPriority w:val="99"/>
    <w:unhideWhenUsed/>
    <w:rsid w:val="00F9409E"/>
    <w:pPr>
      <w:spacing w:line="240" w:lineRule="auto"/>
      <w:ind w:right="-1220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F9409E"/>
    <w:rPr>
      <w:spacing w:val="2"/>
      <w:sz w:val="19"/>
    </w:rPr>
  </w:style>
  <w:style w:type="paragraph" w:customStyle="1" w:styleId="Text">
    <w:name w:val="Text"/>
    <w:basedOn w:val="Standard"/>
    <w:autoRedefine/>
    <w:qFormat/>
    <w:rsid w:val="00EE075F"/>
    <w:pPr>
      <w:jc w:val="both"/>
    </w:pPr>
    <w:rPr>
      <w:rFonts w:ascii="Sharp Sans Medium" w:hAnsi="Sharp Sans Medium"/>
    </w:rPr>
  </w:style>
  <w:style w:type="table" w:styleId="Tabellenraster">
    <w:name w:val="Table Grid"/>
    <w:basedOn w:val="NormaleTabelle"/>
    <w:uiPriority w:val="39"/>
    <w:rsid w:val="00C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CE15B5"/>
    <w:pPr>
      <w:spacing w:line="180" w:lineRule="atLeast"/>
    </w:pPr>
    <w:rPr>
      <w:color w:val="D51130" w:themeColor="accent1"/>
      <w:spacing w:val="4"/>
      <w:sz w:val="12"/>
    </w:rPr>
  </w:style>
  <w:style w:type="paragraph" w:customStyle="1" w:styleId="Info">
    <w:name w:val="Info"/>
    <w:basedOn w:val="Standard"/>
    <w:qFormat/>
    <w:rsid w:val="001657FE"/>
    <w:pPr>
      <w:spacing w:line="21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213A1A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3A1A"/>
    <w:rPr>
      <w:color w:val="605E5C"/>
      <w:shd w:val="clear" w:color="auto" w:fill="E1DFDD"/>
    </w:rPr>
  </w:style>
  <w:style w:type="paragraph" w:customStyle="1" w:styleId="IhrZeichen">
    <w:name w:val="Ihr Zeichen"/>
    <w:basedOn w:val="Standard"/>
    <w:next w:val="Standard"/>
    <w:rsid w:val="006A005C"/>
    <w:pPr>
      <w:tabs>
        <w:tab w:val="left" w:pos="1985"/>
        <w:tab w:val="left" w:pos="4082"/>
        <w:tab w:val="left" w:pos="6237"/>
      </w:tabs>
      <w:spacing w:line="168" w:lineRule="exact"/>
    </w:pPr>
    <w:rPr>
      <w:rFonts w:ascii="Arial" w:eastAsia="Times" w:hAnsi="Arial" w:cs="Times New Roman"/>
      <w:spacing w:val="0"/>
      <w:sz w:val="13"/>
      <w:szCs w:val="20"/>
      <w:lang w:eastAsia="de-DE"/>
    </w:rPr>
  </w:style>
  <w:style w:type="paragraph" w:customStyle="1" w:styleId="MARNORM6585">
    <w:name w:val="MAR_NORM_6.5_8.5"/>
    <w:basedOn w:val="Standard"/>
    <w:rsid w:val="006A005C"/>
    <w:pPr>
      <w:tabs>
        <w:tab w:val="left" w:pos="567"/>
      </w:tabs>
      <w:spacing w:line="170" w:lineRule="exact"/>
    </w:pPr>
    <w:rPr>
      <w:rFonts w:ascii="Arial" w:eastAsia="Times" w:hAnsi="Arial" w:cs="Times New Roman"/>
      <w:noProof/>
      <w:spacing w:val="0"/>
      <w:sz w:val="13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9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92F"/>
    <w:rPr>
      <w:rFonts w:ascii="Segoe UI" w:hAnsi="Segoe UI" w:cs="Segoe UI"/>
      <w:spacing w:val="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4A70"/>
    <w:pPr>
      <w:spacing w:line="240" w:lineRule="auto"/>
    </w:pPr>
    <w:rPr>
      <w:rFonts w:eastAsiaTheme="minorHAnsi"/>
      <w:spacing w:val="0"/>
      <w:kern w:val="2"/>
      <w:sz w:val="20"/>
      <w:szCs w:val="20"/>
      <w:lang w:eastAsia="en-US"/>
      <w14:ligatures w14:val="standardContextua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4A70"/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styleId="Funotenzeichen">
    <w:name w:val="footnote reference"/>
    <w:basedOn w:val="Absatz-Standardschriftart"/>
    <w:uiPriority w:val="99"/>
    <w:semiHidden/>
    <w:unhideWhenUsed/>
    <w:rsid w:val="00B24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ZPA%20Neu\02_Organisation\Vorlagen%20Brief\Briefk&#246;pfe%20neues%20CD\Briefkopf%20GST%2012%20neues%20CD_Stand%2029.3..dotx" TargetMode="External"/></Relationships>
</file>

<file path=word/theme/theme1.xml><?xml version="1.0" encoding="utf-8"?>
<a:theme xmlns:a="http://schemas.openxmlformats.org/drawingml/2006/main" name="Office">
  <a:themeElements>
    <a:clrScheme name="Benutzerdefiniert 92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D51130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7853-0289-4DE5-8011-EC4219D0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GST 12 neues CD_Stand 29.3..dotx</Template>
  <TotalTime>0</TotalTime>
  <Pages>4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Djurkovic, Wioletta</cp:lastModifiedBy>
  <cp:revision>2</cp:revision>
  <cp:lastPrinted>2022-09-23T11:44:00Z</cp:lastPrinted>
  <dcterms:created xsi:type="dcterms:W3CDTF">2024-01-26T10:55:00Z</dcterms:created>
  <dcterms:modified xsi:type="dcterms:W3CDTF">2024-01-26T10:55:00Z</dcterms:modified>
</cp:coreProperties>
</file>